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38" w:rsidRPr="00480F9D" w:rsidRDefault="00767517" w:rsidP="00767517">
      <w:pPr>
        <w:spacing w:line="360" w:lineRule="exact"/>
        <w:jc w:val="right"/>
        <w:rPr>
          <w:rFonts w:ascii="Century"/>
          <w:spacing w:val="6"/>
          <w:sz w:val="22"/>
          <w:szCs w:val="22"/>
        </w:rPr>
      </w:pPr>
      <w:r w:rsidRPr="00480F9D">
        <w:rPr>
          <w:rFonts w:ascii="Century"/>
          <w:spacing w:val="6"/>
          <w:sz w:val="22"/>
          <w:szCs w:val="22"/>
        </w:rPr>
        <w:t>（</w:t>
      </w:r>
      <w:r w:rsidR="001A6638" w:rsidRPr="00480F9D">
        <w:rPr>
          <w:rFonts w:ascii="Century"/>
          <w:spacing w:val="6"/>
          <w:sz w:val="22"/>
          <w:szCs w:val="22"/>
        </w:rPr>
        <w:t>様式</w:t>
      </w:r>
      <w:r w:rsidR="00957628" w:rsidRPr="00480F9D">
        <w:rPr>
          <w:rFonts w:ascii="Century"/>
          <w:spacing w:val="6"/>
          <w:sz w:val="22"/>
          <w:szCs w:val="22"/>
        </w:rPr>
        <w:t>4</w:t>
      </w:r>
      <w:r w:rsidRPr="00480F9D">
        <w:rPr>
          <w:rFonts w:ascii="Century"/>
          <w:spacing w:val="6"/>
          <w:sz w:val="22"/>
          <w:szCs w:val="22"/>
        </w:rPr>
        <w:t>）</w:t>
      </w:r>
    </w:p>
    <w:p w:rsidR="001A6638" w:rsidRDefault="001A6638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1A6638" w:rsidRDefault="008D7E7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令和</w:t>
      </w:r>
      <w:bookmarkStart w:id="0" w:name="_GoBack"/>
      <w:bookmarkEnd w:id="0"/>
      <w:r w:rsidR="001A6638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1A6638" w:rsidRDefault="001A6638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</w:p>
    <w:p w:rsidR="001A6638" w:rsidRDefault="001A6638">
      <w:pPr>
        <w:spacing w:line="360" w:lineRule="exact"/>
        <w:ind w:rightChars="929" w:right="2132" w:firstLineChars="875" w:firstLine="2324"/>
        <w:jc w:val="distribute"/>
        <w:rPr>
          <w:rFonts w:hAnsi="ＭＳ 明朝"/>
          <w:spacing w:val="6"/>
          <w:sz w:val="24"/>
          <w:szCs w:val="24"/>
        </w:rPr>
      </w:pPr>
      <w:r>
        <w:rPr>
          <w:rFonts w:hAnsi="ＭＳ 明朝" w:hint="eastAsia"/>
          <w:spacing w:val="6"/>
          <w:sz w:val="24"/>
          <w:szCs w:val="24"/>
        </w:rPr>
        <w:t>契約実績一覧表</w:t>
      </w:r>
    </w:p>
    <w:p w:rsidR="001A6638" w:rsidRDefault="001A6638">
      <w:pPr>
        <w:spacing w:line="360" w:lineRule="exact"/>
        <w:ind w:rightChars="279" w:right="640"/>
        <w:rPr>
          <w:rFonts w:hAnsi="ＭＳ 明朝"/>
          <w:spacing w:val="6"/>
          <w:sz w:val="22"/>
          <w:szCs w:val="22"/>
        </w:rPr>
      </w:pPr>
    </w:p>
    <w:p w:rsidR="001A6638" w:rsidRDefault="00506B81" w:rsidP="00571E0A">
      <w:pPr>
        <w:ind w:leftChars="2200" w:left="5050"/>
        <w:rPr>
          <w:rFonts w:hAnsi="ＭＳ 明朝"/>
          <w:sz w:val="22"/>
          <w:szCs w:val="22"/>
        </w:rPr>
      </w:pPr>
      <w:r w:rsidRPr="00571E0A">
        <w:rPr>
          <w:rFonts w:hAnsi="ＭＳ 明朝" w:hint="eastAsia"/>
          <w:spacing w:val="186"/>
          <w:kern w:val="0"/>
          <w:sz w:val="22"/>
          <w:szCs w:val="22"/>
          <w:fitText w:val="1404" w:id="1109586688"/>
        </w:rPr>
        <w:t>所在</w:t>
      </w:r>
      <w:r w:rsidRPr="00571E0A">
        <w:rPr>
          <w:rFonts w:hAnsi="ＭＳ 明朝" w:hint="eastAsia"/>
          <w:spacing w:val="0"/>
          <w:kern w:val="0"/>
          <w:sz w:val="22"/>
          <w:szCs w:val="22"/>
          <w:fitText w:val="1404" w:id="1109586688"/>
        </w:rPr>
        <w:t>地</w:t>
      </w:r>
    </w:p>
    <w:p w:rsidR="001A6638" w:rsidRDefault="001A6638" w:rsidP="00571E0A">
      <w:pPr>
        <w:ind w:leftChars="2200" w:left="50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商号又は名称</w:t>
      </w:r>
    </w:p>
    <w:p w:rsidR="001A6638" w:rsidRDefault="00571E0A" w:rsidP="00571E0A">
      <w:pPr>
        <w:ind w:leftChars="2200" w:left="5050"/>
        <w:jc w:val="left"/>
        <w:rPr>
          <w:rFonts w:hAnsi="ＭＳ 明朝"/>
          <w:sz w:val="22"/>
          <w:szCs w:val="22"/>
        </w:rPr>
      </w:pPr>
      <w:r w:rsidRPr="00571E0A">
        <w:rPr>
          <w:rFonts w:hAnsi="ＭＳ 明朝" w:hint="eastAsia"/>
          <w:sz w:val="22"/>
          <w:szCs w:val="22"/>
        </w:rPr>
        <w:t>代表者職氏名</w:t>
      </w:r>
      <w:r w:rsidR="00434AED">
        <w:rPr>
          <w:rFonts w:hAnsi="ＭＳ 明朝" w:hint="eastAsia"/>
          <w:sz w:val="22"/>
          <w:szCs w:val="22"/>
        </w:rPr>
        <w:t xml:space="preserve">　　</w:t>
      </w:r>
      <w:r w:rsidR="00506B81">
        <w:rPr>
          <w:rFonts w:hAnsi="ＭＳ 明朝" w:hint="eastAsia"/>
          <w:sz w:val="22"/>
          <w:szCs w:val="22"/>
        </w:rPr>
        <w:t xml:space="preserve">　</w:t>
      </w:r>
      <w:r w:rsidR="00434AED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</w:t>
      </w:r>
      <w:r w:rsidR="00434AED">
        <w:rPr>
          <w:rFonts w:hAnsi="ＭＳ 明朝" w:hint="eastAsia"/>
          <w:sz w:val="22"/>
          <w:szCs w:val="22"/>
        </w:rPr>
        <w:t xml:space="preserve">　　　　㊞</w:t>
      </w:r>
    </w:p>
    <w:p w:rsidR="001A6638" w:rsidRDefault="001A6638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571E0A" w:rsidRDefault="00571E0A"/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268"/>
        <w:gridCol w:w="3260"/>
      </w:tblGrid>
      <w:tr w:rsidR="00C22C4E" w:rsidRPr="009B0BC9" w:rsidTr="00C22C4E">
        <w:trPr>
          <w:trHeight w:val="825"/>
        </w:trPr>
        <w:tc>
          <w:tcPr>
            <w:tcW w:w="2936" w:type="dxa"/>
            <w:vAlign w:val="center"/>
          </w:tcPr>
          <w:p w:rsidR="00C22C4E" w:rsidRPr="009B0BC9" w:rsidRDefault="00C22C4E" w:rsidP="00CB1D44">
            <w:pPr>
              <w:spacing w:line="360" w:lineRule="exact"/>
              <w:ind w:rightChars="50" w:right="115" w:firstLineChars="48" w:firstLine="118"/>
              <w:jc w:val="center"/>
              <w:rPr>
                <w:rFonts w:hAnsi="ＭＳ 明朝"/>
                <w:spacing w:val="6"/>
                <w:sz w:val="22"/>
                <w:szCs w:val="22"/>
              </w:rPr>
            </w:pPr>
            <w:r w:rsidRPr="009B0BC9">
              <w:rPr>
                <w:rFonts w:hAnsi="ＭＳ 明朝" w:hint="eastAsia"/>
                <w:spacing w:val="6"/>
                <w:sz w:val="22"/>
                <w:szCs w:val="22"/>
              </w:rPr>
              <w:t>システム稼働</w:t>
            </w:r>
          </w:p>
          <w:p w:rsidR="00C22C4E" w:rsidRPr="009B0BC9" w:rsidRDefault="00C22C4E" w:rsidP="00CB1D44">
            <w:pPr>
              <w:spacing w:line="360" w:lineRule="exact"/>
              <w:ind w:rightChars="50" w:right="115" w:firstLineChars="48" w:firstLine="118"/>
              <w:jc w:val="center"/>
              <w:rPr>
                <w:rFonts w:hAnsi="ＭＳ 明朝"/>
                <w:spacing w:val="6"/>
                <w:sz w:val="22"/>
                <w:szCs w:val="22"/>
              </w:rPr>
            </w:pPr>
            <w:r w:rsidRPr="009B0BC9">
              <w:rPr>
                <w:rFonts w:hAnsi="ＭＳ 明朝" w:hint="eastAsia"/>
                <w:spacing w:val="6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vAlign w:val="center"/>
          </w:tcPr>
          <w:p w:rsidR="00C22C4E" w:rsidRPr="009B0BC9" w:rsidRDefault="00C22C4E" w:rsidP="00571E0A">
            <w:pPr>
              <w:wordWrap w:val="0"/>
              <w:spacing w:line="360" w:lineRule="exact"/>
              <w:ind w:rightChars="100" w:right="230" w:firstLineChars="48" w:firstLine="118"/>
              <w:jc w:val="center"/>
              <w:rPr>
                <w:rFonts w:hAnsi="ＭＳ 明朝"/>
                <w:spacing w:val="6"/>
                <w:sz w:val="22"/>
                <w:szCs w:val="22"/>
              </w:rPr>
            </w:pPr>
            <w:r w:rsidRPr="009B0BC9">
              <w:rPr>
                <w:rFonts w:hAnsi="ＭＳ 明朝" w:hint="eastAsia"/>
                <w:spacing w:val="6"/>
                <w:sz w:val="22"/>
                <w:szCs w:val="22"/>
              </w:rPr>
              <w:t>品　　　名</w:t>
            </w:r>
          </w:p>
        </w:tc>
        <w:tc>
          <w:tcPr>
            <w:tcW w:w="3260" w:type="dxa"/>
            <w:vAlign w:val="center"/>
          </w:tcPr>
          <w:p w:rsidR="00C22C4E" w:rsidRPr="009B0BC9" w:rsidRDefault="00C22C4E" w:rsidP="00571E0A">
            <w:pPr>
              <w:spacing w:line="360" w:lineRule="exact"/>
              <w:ind w:rightChars="50" w:right="115"/>
              <w:jc w:val="center"/>
              <w:rPr>
                <w:rFonts w:hAnsi="ＭＳ 明朝"/>
                <w:spacing w:val="6"/>
                <w:sz w:val="22"/>
                <w:szCs w:val="22"/>
              </w:rPr>
            </w:pPr>
            <w:r w:rsidRPr="009B0BC9">
              <w:rPr>
                <w:rFonts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</w:tr>
      <w:tr w:rsidR="00C22C4E" w:rsidRPr="009B0BC9" w:rsidTr="00C22C4E">
        <w:trPr>
          <w:trHeight w:val="825"/>
        </w:trPr>
        <w:tc>
          <w:tcPr>
            <w:tcW w:w="2936" w:type="dxa"/>
          </w:tcPr>
          <w:p w:rsidR="00C22C4E" w:rsidRPr="009B0BC9" w:rsidRDefault="00C22C4E">
            <w:pPr>
              <w:spacing w:line="360" w:lineRule="exact"/>
              <w:ind w:leftChars="-50" w:left="-115" w:rightChars="-50" w:right="-115"/>
              <w:rPr>
                <w:rFonts w:hAnsi="ＭＳ 明朝"/>
                <w:spacing w:val="6"/>
                <w:sz w:val="18"/>
                <w:szCs w:val="22"/>
              </w:rPr>
            </w:pPr>
          </w:p>
        </w:tc>
        <w:tc>
          <w:tcPr>
            <w:tcW w:w="2268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C22C4E" w:rsidRPr="009B0BC9" w:rsidTr="00C22C4E">
        <w:trPr>
          <w:trHeight w:val="825"/>
        </w:trPr>
        <w:tc>
          <w:tcPr>
            <w:tcW w:w="2936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18"/>
                <w:szCs w:val="22"/>
              </w:rPr>
            </w:pPr>
          </w:p>
        </w:tc>
        <w:tc>
          <w:tcPr>
            <w:tcW w:w="2268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C22C4E" w:rsidRPr="009B0BC9" w:rsidTr="00C22C4E">
        <w:trPr>
          <w:trHeight w:val="825"/>
        </w:trPr>
        <w:tc>
          <w:tcPr>
            <w:tcW w:w="2936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2C4E" w:rsidRPr="009B0BC9" w:rsidRDefault="00C22C4E">
            <w:pPr>
              <w:wordWrap w:val="0"/>
              <w:spacing w:line="36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</w:tbl>
    <w:p w:rsidR="001A6638" w:rsidRPr="009B0BC9" w:rsidRDefault="001A6638">
      <w:pPr>
        <w:wordWrap w:val="0"/>
        <w:spacing w:line="360" w:lineRule="exact"/>
        <w:rPr>
          <w:rFonts w:hAnsi="ＭＳ 明朝"/>
          <w:sz w:val="22"/>
          <w:szCs w:val="22"/>
        </w:rPr>
      </w:pPr>
    </w:p>
    <w:p w:rsidR="003B1446" w:rsidRPr="009B0BC9" w:rsidRDefault="00622768" w:rsidP="00622768">
      <w:pPr>
        <w:wordWrap w:val="0"/>
        <w:spacing w:line="360" w:lineRule="exact"/>
        <w:ind w:leftChars="277" w:left="876" w:hangingChars="100" w:hanging="240"/>
        <w:rPr>
          <w:rFonts w:hAnsi="ＭＳ 明朝"/>
          <w:sz w:val="22"/>
          <w:szCs w:val="22"/>
        </w:rPr>
      </w:pPr>
      <w:r w:rsidRPr="009B0BC9">
        <w:rPr>
          <w:rFonts w:hAnsi="ＭＳ 明朝" w:hint="eastAsia"/>
          <w:sz w:val="22"/>
          <w:szCs w:val="22"/>
        </w:rPr>
        <w:t>※</w:t>
      </w:r>
      <w:r w:rsidR="00CB1D44" w:rsidRPr="009B0BC9">
        <w:rPr>
          <w:rFonts w:hAnsi="ＭＳ 明朝" w:hint="eastAsia"/>
          <w:sz w:val="22"/>
          <w:szCs w:val="22"/>
        </w:rPr>
        <w:t>上記の導入完了及び</w:t>
      </w:r>
      <w:r w:rsidR="00CC1756" w:rsidRPr="009B0BC9">
        <w:rPr>
          <w:rFonts w:hAnsi="ＭＳ 明朝" w:hint="eastAsia"/>
          <w:sz w:val="22"/>
          <w:szCs w:val="22"/>
        </w:rPr>
        <w:t>納入範囲</w:t>
      </w:r>
      <w:r w:rsidRPr="009B0BC9">
        <w:rPr>
          <w:rFonts w:hAnsi="ＭＳ 明朝" w:hint="eastAsia"/>
          <w:sz w:val="22"/>
          <w:szCs w:val="22"/>
        </w:rPr>
        <w:t>が確認できる</w:t>
      </w:r>
      <w:r w:rsidR="00CB1D44" w:rsidRPr="009B0BC9">
        <w:rPr>
          <w:rFonts w:hAnsi="ＭＳ 明朝" w:hint="eastAsia"/>
          <w:sz w:val="22"/>
          <w:szCs w:val="22"/>
        </w:rPr>
        <w:t>書類（検収書や仕様書の写し等）</w:t>
      </w:r>
      <w:r w:rsidRPr="009B0BC9">
        <w:rPr>
          <w:rFonts w:hAnsi="ＭＳ 明朝" w:hint="eastAsia"/>
          <w:sz w:val="22"/>
          <w:szCs w:val="22"/>
        </w:rPr>
        <w:t>を添付</w:t>
      </w:r>
      <w:r w:rsidR="003B1446" w:rsidRPr="009B0BC9">
        <w:rPr>
          <w:rFonts w:hAnsi="ＭＳ 明朝" w:hint="eastAsia"/>
          <w:sz w:val="22"/>
          <w:szCs w:val="22"/>
        </w:rPr>
        <w:t>すること。</w:t>
      </w:r>
    </w:p>
    <w:p w:rsidR="00622768" w:rsidRPr="00622768" w:rsidRDefault="00622768" w:rsidP="00622768">
      <w:pPr>
        <w:wordWrap w:val="0"/>
        <w:spacing w:line="360" w:lineRule="exact"/>
        <w:ind w:leftChars="277" w:left="876" w:hangingChars="100" w:hanging="2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※最大</w:t>
      </w:r>
      <w:r w:rsidR="00F25090"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件までの記載とすること。</w:t>
      </w:r>
    </w:p>
    <w:p w:rsidR="001A6638" w:rsidRDefault="001A6638" w:rsidP="003B1446">
      <w:pPr>
        <w:wordWrap w:val="0"/>
        <w:spacing w:line="360" w:lineRule="exact"/>
        <w:rPr>
          <w:rFonts w:hAnsi="ＭＳ 明朝"/>
          <w:sz w:val="22"/>
          <w:szCs w:val="22"/>
        </w:rPr>
      </w:pPr>
    </w:p>
    <w:p w:rsidR="001A6638" w:rsidRDefault="001A6638">
      <w:pPr>
        <w:wordWrap w:val="0"/>
        <w:spacing w:line="360" w:lineRule="exact"/>
        <w:rPr>
          <w:rFonts w:hAnsi="ＭＳ 明朝"/>
          <w:sz w:val="22"/>
          <w:szCs w:val="22"/>
        </w:rPr>
      </w:pPr>
    </w:p>
    <w:sectPr w:rsidR="001A6638" w:rsidSect="00571E0A">
      <w:type w:val="nextColumn"/>
      <w:pgSz w:w="11904" w:h="16836" w:code="9"/>
      <w:pgMar w:top="964" w:right="1134" w:bottom="794" w:left="1134" w:header="142" w:footer="284" w:gutter="0"/>
      <w:pgNumType w:fmt="numberInDash" w:start="12"/>
      <w:cols w:space="720"/>
      <w:docGrid w:type="linesAndChars" w:linePitch="418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7F" w:rsidRDefault="00C5157F">
      <w:r>
        <w:separator/>
      </w:r>
    </w:p>
  </w:endnote>
  <w:endnote w:type="continuationSeparator" w:id="0">
    <w:p w:rsidR="00C5157F" w:rsidRDefault="00C5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7F" w:rsidRDefault="00C5157F">
      <w:r>
        <w:separator/>
      </w:r>
    </w:p>
  </w:footnote>
  <w:footnote w:type="continuationSeparator" w:id="0">
    <w:p w:rsidR="00C5157F" w:rsidRDefault="00C5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209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850"/>
    <w:rsid w:val="00007172"/>
    <w:rsid w:val="00142200"/>
    <w:rsid w:val="001A6638"/>
    <w:rsid w:val="001C4794"/>
    <w:rsid w:val="00211AC6"/>
    <w:rsid w:val="00290757"/>
    <w:rsid w:val="003B1446"/>
    <w:rsid w:val="003B60B1"/>
    <w:rsid w:val="00406D0A"/>
    <w:rsid w:val="00434AED"/>
    <w:rsid w:val="00480F9D"/>
    <w:rsid w:val="004C7E55"/>
    <w:rsid w:val="004E00AD"/>
    <w:rsid w:val="00506B81"/>
    <w:rsid w:val="00571E0A"/>
    <w:rsid w:val="00591338"/>
    <w:rsid w:val="00622768"/>
    <w:rsid w:val="0064302A"/>
    <w:rsid w:val="006C59B4"/>
    <w:rsid w:val="00767517"/>
    <w:rsid w:val="008C6EEE"/>
    <w:rsid w:val="008D7E74"/>
    <w:rsid w:val="00957628"/>
    <w:rsid w:val="009B0BC9"/>
    <w:rsid w:val="00AD0850"/>
    <w:rsid w:val="00B57C98"/>
    <w:rsid w:val="00BC2F59"/>
    <w:rsid w:val="00C17C19"/>
    <w:rsid w:val="00C22C4E"/>
    <w:rsid w:val="00C369C4"/>
    <w:rsid w:val="00C5157F"/>
    <w:rsid w:val="00C66E3A"/>
    <w:rsid w:val="00CA1C24"/>
    <w:rsid w:val="00CB1D44"/>
    <w:rsid w:val="00CC1756"/>
    <w:rsid w:val="00CF40D8"/>
    <w:rsid w:val="00D3737B"/>
    <w:rsid w:val="00D81276"/>
    <w:rsid w:val="00D84D7D"/>
    <w:rsid w:val="00DF1590"/>
    <w:rsid w:val="00F25090"/>
    <w:rsid w:val="00F95C1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2023-03-13T08:47:00Z</dcterms:created>
  <dcterms:modified xsi:type="dcterms:W3CDTF">2023-03-13T08:47:00Z</dcterms:modified>
</cp:coreProperties>
</file>