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2D9ADB9C" w:rsidR="005644B7" w:rsidRPr="00D51775" w:rsidRDefault="005644B7" w:rsidP="00D51775">
      <w:pPr>
        <w:jc w:val="cente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5856AD" w:rsidRPr="00D51775">
        <w:rPr>
          <w:rFonts w:ascii="ＭＳ 明朝" w:eastAsia="ＭＳ 明朝" w:hAnsi="ＭＳ 明朝" w:hint="eastAsia"/>
          <w:szCs w:val="21"/>
        </w:rPr>
        <w:t xml:space="preserve">　</w:t>
      </w:r>
      <w:r w:rsidR="00153935">
        <w:rPr>
          <w:rFonts w:ascii="ＭＳ 明朝" w:eastAsia="ＭＳ 明朝" w:hAnsi="ＭＳ 明朝" w:cs="Times New Roman" w:hint="eastAsia"/>
          <w:color w:val="000000" w:themeColor="text1"/>
          <w:szCs w:val="21"/>
        </w:rPr>
        <w:t>我が国における前置癒着胎盤の周産期管理に関する調査</w:t>
      </w:r>
      <w:r w:rsidR="005856AD" w:rsidRPr="00D51775">
        <w:rPr>
          <w:rFonts w:ascii="ＭＳ 明朝" w:eastAsia="ＭＳ 明朝" w:hAnsi="ＭＳ 明朝" w:hint="eastAsia"/>
          <w:szCs w:val="21"/>
        </w:rPr>
        <w:t xml:space="preserve">　</w:t>
      </w:r>
      <w:r w:rsidRPr="00D51775">
        <w:rPr>
          <w:rFonts w:ascii="ＭＳ 明朝" w:eastAsia="ＭＳ 明朝" w:hAnsi="ＭＳ 明朝" w:hint="eastAsia"/>
          <w:szCs w:val="21"/>
        </w:rPr>
        <w:t>」</w:t>
      </w:r>
    </w:p>
    <w:p w14:paraId="24320A8D" w14:textId="28C690B2"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w:t>
      </w:r>
      <w:r w:rsidR="00153935">
        <w:rPr>
          <w:rFonts w:ascii="ＭＳ 明朝" w:eastAsia="ＭＳ 明朝" w:hAnsi="ＭＳ 明朝" w:hint="eastAsia"/>
          <w:szCs w:val="21"/>
        </w:rPr>
        <w:t>27</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34BF67D6" w:rsidR="005644B7" w:rsidRPr="00D51775" w:rsidRDefault="00735970" w:rsidP="005644B7">
      <w:pPr>
        <w:jc w:val="center"/>
        <w:rPr>
          <w:rFonts w:ascii="ＭＳ 明朝" w:eastAsia="ＭＳ 明朝" w:hAnsi="ＭＳ 明朝"/>
          <w:szCs w:val="21"/>
        </w:rPr>
      </w:pPr>
      <w:r>
        <w:rPr>
          <w:rFonts w:ascii="ＭＳ 明朝" w:eastAsia="ＭＳ 明朝" w:hAnsi="ＭＳ 明朝" w:hint="eastAsia"/>
          <w:szCs w:val="21"/>
        </w:rPr>
        <w:t>調査</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07C30DA5" w14:textId="440A7AD6" w:rsidR="00153935" w:rsidRDefault="00153935" w:rsidP="005644B7">
      <w:pPr>
        <w:jc w:val="left"/>
        <w:rPr>
          <w:rFonts w:ascii="ＭＳ 明朝" w:eastAsia="ＭＳ 明朝" w:hAnsi="ＭＳ 明朝"/>
          <w:szCs w:val="21"/>
        </w:rPr>
      </w:pPr>
      <w:r>
        <w:rPr>
          <w:rFonts w:ascii="ＭＳ 明朝" w:eastAsia="ＭＳ 明朝" w:hAnsi="ＭＳ 明朝" w:hint="eastAsia"/>
          <w:szCs w:val="21"/>
        </w:rPr>
        <w:t>総合周産期母子医療センター</w:t>
      </w:r>
      <w:r w:rsidR="005644B7" w:rsidRPr="00D51775">
        <w:rPr>
          <w:rFonts w:ascii="ＭＳ 明朝" w:eastAsia="ＭＳ 明朝" w:hAnsi="ＭＳ 明朝" w:hint="eastAsia"/>
          <w:szCs w:val="21"/>
        </w:rPr>
        <w:t>では、</w:t>
      </w:r>
    </w:p>
    <w:p w14:paraId="78F08D9C" w14:textId="54C5D1B2" w:rsidR="005644B7" w:rsidRPr="00D51775" w:rsidRDefault="00153935" w:rsidP="005644B7">
      <w:pPr>
        <w:jc w:val="left"/>
        <w:rPr>
          <w:rFonts w:ascii="ＭＳ 明朝" w:eastAsia="ＭＳ 明朝" w:hAnsi="ＭＳ 明朝"/>
          <w:szCs w:val="21"/>
        </w:rPr>
      </w:pPr>
      <w:r>
        <w:rPr>
          <w:rFonts w:ascii="ＭＳ 明朝" w:eastAsia="ＭＳ 明朝" w:hAnsi="ＭＳ 明朝" w:cs="Times New Roman" w:hint="eastAsia"/>
          <w:color w:val="000000" w:themeColor="text1"/>
          <w:szCs w:val="21"/>
        </w:rPr>
        <w:t>我が国における前置癒着胎盤の周産期管理に関する調査</w:t>
      </w:r>
      <w:r w:rsidR="005644B7" w:rsidRPr="00D51775">
        <w:rPr>
          <w:rFonts w:ascii="ＭＳ 明朝" w:eastAsia="ＭＳ 明朝" w:hAnsi="ＭＳ 明朝" w:hint="eastAsia"/>
          <w:szCs w:val="21"/>
        </w:rPr>
        <w:t>を実施しております。</w:t>
      </w:r>
    </w:p>
    <w:p w14:paraId="3F75917C" w14:textId="64A9D288"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D51775">
        <w:rPr>
          <w:rFonts w:ascii="ＭＳ 明朝" w:eastAsia="ＭＳ 明朝" w:hAnsi="ＭＳ 明朝" w:hint="eastAsia"/>
          <w:szCs w:val="21"/>
        </w:rPr>
        <w:t>8</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153935">
        <w:rPr>
          <w:rFonts w:ascii="ＭＳ 明朝" w:eastAsia="ＭＳ 明朝" w:hAnsi="ＭＳ 明朝" w:hint="eastAsia"/>
          <w:szCs w:val="21"/>
        </w:rPr>
        <w:t>2</w:t>
      </w:r>
      <w:r w:rsidR="00D51775">
        <w:rPr>
          <w:rFonts w:ascii="ＭＳ 明朝" w:eastAsia="ＭＳ 明朝" w:hAnsi="ＭＳ 明朝" w:hint="eastAsia"/>
          <w:szCs w:val="21"/>
        </w:rPr>
        <w:t>5</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【研究課題名】</w:t>
      </w:r>
    </w:p>
    <w:p w14:paraId="092E2587" w14:textId="611744D9" w:rsidR="005644B7" w:rsidRDefault="00153935" w:rsidP="005644B7">
      <w:pPr>
        <w:ind w:firstLineChars="100" w:firstLine="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我が国における前置癒着胎盤の周産期管理に関する調査</w:t>
      </w:r>
    </w:p>
    <w:p w14:paraId="5A47F7BB" w14:textId="77777777" w:rsidR="00153935" w:rsidRPr="00D51775" w:rsidRDefault="00153935" w:rsidP="005644B7">
      <w:pPr>
        <w:ind w:firstLineChars="100" w:firstLine="210"/>
        <w:jc w:val="left"/>
        <w:rPr>
          <w:rFonts w:ascii="ＭＳ 明朝" w:eastAsia="ＭＳ 明朝" w:hAnsi="ＭＳ 明朝"/>
          <w:szCs w:val="21"/>
        </w:rPr>
      </w:pPr>
    </w:p>
    <w:p w14:paraId="4A625B19"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【研究期間】</w:t>
      </w:r>
    </w:p>
    <w:p w14:paraId="3A4DAA9F" w14:textId="7D0C41DF" w:rsidR="005644B7" w:rsidRPr="00D51775" w:rsidRDefault="00153935" w:rsidP="005644B7">
      <w:pPr>
        <w:ind w:firstLineChars="100" w:firstLine="210"/>
        <w:jc w:val="left"/>
        <w:rPr>
          <w:rFonts w:ascii="ＭＳ 明朝" w:eastAsia="ＭＳ 明朝" w:hAnsi="ＭＳ 明朝"/>
          <w:szCs w:val="21"/>
        </w:rPr>
      </w:pPr>
      <w:r>
        <w:rPr>
          <w:rFonts w:ascii="ＭＳ 明朝" w:eastAsia="ＭＳ 明朝" w:hAnsi="ＭＳ 明朝" w:hint="eastAsia"/>
          <w:szCs w:val="21"/>
        </w:rPr>
        <w:t>2016</w:t>
      </w:r>
      <w:r w:rsidR="00D51775">
        <w:rPr>
          <w:rFonts w:ascii="ＭＳ 明朝" w:eastAsia="ＭＳ 明朝" w:hAnsi="ＭＳ 明朝" w:hint="eastAsia"/>
          <w:szCs w:val="21"/>
        </w:rPr>
        <w:t>年</w:t>
      </w:r>
      <w:r>
        <w:rPr>
          <w:rFonts w:ascii="ＭＳ 明朝" w:eastAsia="ＭＳ 明朝" w:hAnsi="ＭＳ 明朝" w:hint="eastAsia"/>
          <w:szCs w:val="21"/>
        </w:rPr>
        <w:t>8</w:t>
      </w:r>
      <w:r w:rsidR="00D51775">
        <w:rPr>
          <w:rFonts w:ascii="ＭＳ 明朝" w:eastAsia="ＭＳ 明朝" w:hAnsi="ＭＳ 明朝" w:hint="eastAsia"/>
          <w:szCs w:val="21"/>
        </w:rPr>
        <w:t>月</w:t>
      </w:r>
      <w:r>
        <w:rPr>
          <w:rFonts w:ascii="ＭＳ 明朝" w:eastAsia="ＭＳ 明朝" w:hAnsi="ＭＳ 明朝" w:hint="eastAsia"/>
          <w:szCs w:val="21"/>
        </w:rPr>
        <w:t>25日</w:t>
      </w:r>
      <w:r w:rsidR="00D51775">
        <w:rPr>
          <w:rFonts w:ascii="ＭＳ 明朝" w:eastAsia="ＭＳ 明朝" w:hAnsi="ＭＳ 明朝" w:hint="eastAsia"/>
          <w:szCs w:val="21"/>
        </w:rPr>
        <w:t>〜</w:t>
      </w:r>
      <w:r>
        <w:rPr>
          <w:rFonts w:ascii="ＭＳ 明朝" w:eastAsia="ＭＳ 明朝" w:hAnsi="ＭＳ 明朝" w:hint="eastAsia"/>
          <w:szCs w:val="21"/>
        </w:rPr>
        <w:t>2017</w:t>
      </w:r>
      <w:r w:rsidR="00D51775">
        <w:rPr>
          <w:rFonts w:ascii="ＭＳ 明朝" w:eastAsia="ＭＳ 明朝" w:hAnsi="ＭＳ 明朝" w:hint="eastAsia"/>
          <w:szCs w:val="21"/>
        </w:rPr>
        <w:t>年</w:t>
      </w:r>
      <w:r>
        <w:rPr>
          <w:rFonts w:ascii="ＭＳ 明朝" w:eastAsia="ＭＳ 明朝" w:hAnsi="ＭＳ 明朝" w:hint="eastAsia"/>
          <w:szCs w:val="21"/>
        </w:rPr>
        <w:t>12</w:t>
      </w:r>
      <w:r w:rsidR="003A557D" w:rsidRPr="00D51775">
        <w:rPr>
          <w:rFonts w:ascii="ＭＳ 明朝" w:eastAsia="ＭＳ 明朝" w:hAnsi="ＭＳ 明朝" w:hint="eastAsia"/>
          <w:szCs w:val="21"/>
        </w:rPr>
        <w:t>月</w:t>
      </w:r>
      <w:r>
        <w:rPr>
          <w:rFonts w:ascii="ＭＳ 明朝" w:eastAsia="ＭＳ 明朝" w:hAnsi="ＭＳ 明朝" w:hint="eastAsia"/>
          <w:szCs w:val="21"/>
        </w:rPr>
        <w:t>31日</w:t>
      </w:r>
    </w:p>
    <w:p w14:paraId="509755C0" w14:textId="77777777" w:rsidR="005644B7" w:rsidRPr="00D51775" w:rsidRDefault="005644B7" w:rsidP="005644B7">
      <w:pPr>
        <w:ind w:firstLineChars="100" w:firstLine="210"/>
        <w:jc w:val="left"/>
        <w:rPr>
          <w:rFonts w:ascii="ＭＳ 明朝" w:eastAsia="ＭＳ 明朝" w:hAnsi="ＭＳ 明朝"/>
          <w:szCs w:val="21"/>
        </w:rPr>
      </w:pPr>
    </w:p>
    <w:p w14:paraId="58C1853C"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【調査対象】</w:t>
      </w:r>
    </w:p>
    <w:p w14:paraId="13212A83" w14:textId="19C82B14" w:rsidR="005644B7" w:rsidRPr="00D51775" w:rsidRDefault="00F32CE4" w:rsidP="00F32CE4">
      <w:pPr>
        <w:ind w:leftChars="100" w:left="210"/>
        <w:jc w:val="left"/>
        <w:rPr>
          <w:rFonts w:ascii="ＭＳ 明朝" w:eastAsia="ＭＳ 明朝" w:hAnsi="ＭＳ 明朝"/>
          <w:szCs w:val="21"/>
        </w:rPr>
      </w:pPr>
      <w:r>
        <w:rPr>
          <w:rFonts w:ascii="ＭＳ 明朝" w:eastAsia="ＭＳ 明朝" w:hAnsi="ＭＳ 明朝" w:hint="eastAsia"/>
          <w:szCs w:val="21"/>
        </w:rPr>
        <w:t>2010年1月1日から2014年12月31日において沖縄県中部病院にて分娩された方のうち前置癒着胎盤と診断された方を対象とします。</w:t>
      </w:r>
    </w:p>
    <w:p w14:paraId="7A68A3A6" w14:textId="77777777" w:rsidR="005644B7" w:rsidRPr="00D51775" w:rsidRDefault="005644B7" w:rsidP="005644B7">
      <w:pPr>
        <w:ind w:firstLineChars="100" w:firstLine="210"/>
        <w:jc w:val="left"/>
        <w:rPr>
          <w:rFonts w:ascii="ＭＳ 明朝" w:eastAsia="ＭＳ 明朝" w:hAnsi="ＭＳ 明朝"/>
          <w:szCs w:val="21"/>
        </w:rPr>
      </w:pPr>
    </w:p>
    <w:p w14:paraId="1B5B2320"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【研究目的・意義】</w:t>
      </w:r>
    </w:p>
    <w:p w14:paraId="37FB8195" w14:textId="2DFF41FA" w:rsidR="00F32CE4" w:rsidRDefault="00F32CE4" w:rsidP="00735970">
      <w:pPr>
        <w:ind w:leftChars="100" w:left="210"/>
        <w:jc w:val="left"/>
        <w:rPr>
          <w:rFonts w:ascii="ＭＳ 明朝" w:eastAsia="ＭＳ 明朝" w:hAnsi="ＭＳ 明朝"/>
          <w:szCs w:val="21"/>
        </w:rPr>
      </w:pPr>
      <w:r>
        <w:rPr>
          <w:rFonts w:ascii="ＭＳ 明朝" w:eastAsia="ＭＳ 明朝" w:hAnsi="ＭＳ 明朝" w:hint="eastAsia"/>
          <w:szCs w:val="21"/>
        </w:rPr>
        <w:t>(目的)本研究の目的は、前置癒着胎盤症例のうち胎盤を残した状態での子宮温存を行った方の産後経過を明らかにすることです。</w:t>
      </w:r>
    </w:p>
    <w:p w14:paraId="125F3402" w14:textId="479B4CA1" w:rsidR="005644B7" w:rsidRPr="00D51775" w:rsidRDefault="00F32CE4" w:rsidP="00735970">
      <w:pPr>
        <w:ind w:leftChars="100" w:left="210"/>
        <w:jc w:val="left"/>
        <w:rPr>
          <w:rFonts w:ascii="ＭＳ 明朝" w:eastAsia="ＭＳ 明朝" w:hAnsi="ＭＳ 明朝"/>
          <w:szCs w:val="21"/>
        </w:rPr>
      </w:pPr>
      <w:r>
        <w:rPr>
          <w:rFonts w:ascii="ＭＳ 明朝" w:eastAsia="ＭＳ 明朝" w:hAnsi="ＭＳ 明朝" w:hint="eastAsia"/>
          <w:szCs w:val="21"/>
        </w:rPr>
        <w:t>(意義)</w:t>
      </w:r>
      <w:r w:rsidR="00A75181">
        <w:rPr>
          <w:rFonts w:ascii="ＭＳ 明朝" w:eastAsia="ＭＳ 明朝" w:hAnsi="ＭＳ 明朝" w:hint="eastAsia"/>
          <w:szCs w:val="21"/>
        </w:rPr>
        <w:t>前置胎盤は分娩時に大量出血を生じる妊婦異常のひとつです。特に帝王切開術や子</w:t>
      </w:r>
      <w:r w:rsidR="00735970">
        <w:rPr>
          <w:rFonts w:ascii="ＭＳ 明朝" w:eastAsia="ＭＳ 明朝" w:hAnsi="ＭＳ 明朝" w:hint="eastAsia"/>
          <w:szCs w:val="21"/>
        </w:rPr>
        <w:t>宮内容除去術などの既往子宮手術後における前置胎盤例では、胎盤が筋</w:t>
      </w:r>
      <w:r w:rsidR="00A75181">
        <w:rPr>
          <w:rFonts w:ascii="ＭＳ 明朝" w:eastAsia="ＭＳ 明朝" w:hAnsi="ＭＳ 明朝" w:hint="eastAsia"/>
          <w:szCs w:val="21"/>
        </w:rPr>
        <w:t>層に強固に付着する「癒着」の合併に注意する必要があります。この「前置癒着胎盤」の管理法は、胎盤と子宮を一緒に抽出する方法、もしくは癒着した胎盤を残した状態での子宮温存の2つに分類されます。次回妊娠の希望が強い場合には子宮温存が理想的です。胎盤を残した状態での子宮温存の</w:t>
      </w:r>
      <w:r w:rsidR="00735970">
        <w:rPr>
          <w:rFonts w:ascii="ＭＳ 明朝" w:eastAsia="ＭＳ 明朝" w:hAnsi="ＭＳ 明朝" w:hint="eastAsia"/>
          <w:szCs w:val="21"/>
        </w:rPr>
        <w:t>場合、分娩後の感染や異常性器出血などの合併症も指摘されておりますが詳細は不明です。そこで、全国レベル調査を行い、多数例の検討により前置癒着胎盤における子宮温存の</w:t>
      </w:r>
      <w:r w:rsidR="00A75181">
        <w:rPr>
          <w:rFonts w:ascii="ＭＳ 明朝" w:eastAsia="ＭＳ 明朝" w:hAnsi="ＭＳ 明朝" w:hint="eastAsia"/>
          <w:szCs w:val="21"/>
        </w:rPr>
        <w:t>安全性を検討することが必要です。本研究により前置胎盤、特に前置癒着胎盤の現状と問題点が明らかになれば、よりよい周産期予後が得られる妊娠管理法の普及を図ることが可能となります。</w:t>
      </w:r>
      <w:r w:rsidRPr="00D51775">
        <w:rPr>
          <w:rFonts w:ascii="ＭＳ 明朝" w:eastAsia="ＭＳ 明朝" w:hAnsi="ＭＳ 明朝"/>
          <w:szCs w:val="21"/>
        </w:rPr>
        <w:t xml:space="preserve"> </w:t>
      </w:r>
    </w:p>
    <w:p w14:paraId="695AD8BC" w14:textId="77777777" w:rsidR="005644B7" w:rsidRPr="00D51775" w:rsidRDefault="005644B7" w:rsidP="005644B7">
      <w:pPr>
        <w:ind w:firstLineChars="100" w:firstLine="210"/>
        <w:jc w:val="left"/>
        <w:rPr>
          <w:rFonts w:ascii="ＭＳ 明朝" w:eastAsia="ＭＳ 明朝" w:hAnsi="ＭＳ 明朝"/>
          <w:szCs w:val="21"/>
        </w:rPr>
      </w:pPr>
    </w:p>
    <w:p w14:paraId="5D39A459" w14:textId="77777777" w:rsidR="005644B7" w:rsidRPr="00D51775" w:rsidRDefault="005644B7" w:rsidP="00444CF3">
      <w:pPr>
        <w:ind w:firstLineChars="100" w:firstLine="210"/>
        <w:jc w:val="left"/>
        <w:rPr>
          <w:rFonts w:ascii="ＭＳ 明朝" w:eastAsia="ＭＳ 明朝" w:hAnsi="ＭＳ 明朝"/>
          <w:szCs w:val="21"/>
        </w:rPr>
      </w:pPr>
      <w:r w:rsidRPr="00D51775">
        <w:rPr>
          <w:rFonts w:ascii="ＭＳ 明朝" w:eastAsia="ＭＳ 明朝" w:hAnsi="ＭＳ 明朝"/>
          <w:szCs w:val="21"/>
        </w:rPr>
        <w:t>【研究の方法】</w:t>
      </w:r>
    </w:p>
    <w:p w14:paraId="1E1B3851" w14:textId="5FC40BB7" w:rsidR="00A75181" w:rsidRDefault="00A75181" w:rsidP="00444CF3">
      <w:pPr>
        <w:ind w:leftChars="100" w:left="210"/>
        <w:rPr>
          <w:rFonts w:ascii="ＭＳ 明朝" w:eastAsia="ＭＳ 明朝" w:hAnsi="ＭＳ 明朝" w:hint="eastAsia"/>
          <w:szCs w:val="21"/>
        </w:rPr>
      </w:pPr>
      <w:r>
        <w:rPr>
          <w:rFonts w:ascii="ＭＳ 明朝" w:eastAsia="ＭＳ 明朝" w:hAnsi="ＭＳ 明朝" w:hint="eastAsia"/>
          <w:szCs w:val="21"/>
        </w:rPr>
        <w:t>診療録から臨床情報(年齢、妊娠形式、胎盤の位置の詳細、分娩週数、分娩後の経過など)</w:t>
      </w:r>
      <w:r>
        <w:rPr>
          <w:rFonts w:ascii="ＭＳ 明朝" w:eastAsia="ＭＳ 明朝" w:hAnsi="ＭＳ 明朝" w:hint="eastAsia"/>
          <w:szCs w:val="21"/>
        </w:rPr>
        <w:lastRenderedPageBreak/>
        <w:t>を収集します。全国レベルで同様の調査を行い、前置癒着胎盤症例のうち胎盤を残した状態での子宮温存を行った方の経過を解析します。</w:t>
      </w:r>
    </w:p>
    <w:p w14:paraId="2BD789F7" w14:textId="77777777" w:rsidR="00735970" w:rsidRPr="00D51775" w:rsidRDefault="00735970" w:rsidP="00A75181">
      <w:pPr>
        <w:rPr>
          <w:rFonts w:ascii="ＭＳ 明朝" w:eastAsia="ＭＳ 明朝" w:hAnsi="ＭＳ 明朝" w:cs="Times New Roman"/>
          <w:kern w:val="0"/>
          <w:szCs w:val="21"/>
        </w:rPr>
      </w:pPr>
    </w:p>
    <w:p w14:paraId="3FB8D1B2" w14:textId="77777777" w:rsidR="005644B7" w:rsidRPr="00D51775" w:rsidRDefault="005644B7" w:rsidP="00444CF3">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【個人情報の取扱い】</w:t>
      </w:r>
    </w:p>
    <w:p w14:paraId="30516C9C" w14:textId="3CD25C82" w:rsidR="005644B7" w:rsidRPr="00D51775" w:rsidRDefault="00A75181" w:rsidP="00444CF3">
      <w:pPr>
        <w:ind w:leftChars="100" w:left="210"/>
        <w:jc w:val="left"/>
        <w:rPr>
          <w:rFonts w:ascii="ＭＳ 明朝" w:eastAsia="ＭＳ 明朝" w:hAnsi="ＭＳ 明朝"/>
          <w:szCs w:val="21"/>
        </w:rPr>
      </w:pPr>
      <w:r>
        <w:rPr>
          <w:rFonts w:ascii="ＭＳ 明朝" w:eastAsia="ＭＳ 明朝" w:hAnsi="ＭＳ 明朝" w:hint="eastAsia"/>
          <w:szCs w:val="21"/>
        </w:rPr>
        <w:t>1）本研究で取り扱う患者さんの個人情報は、氏名と患者番号のみです。</w:t>
      </w:r>
      <w:r w:rsidR="00A00B26">
        <w:rPr>
          <w:rFonts w:ascii="ＭＳ 明朝" w:eastAsia="ＭＳ 明朝" w:hAnsi="ＭＳ 明朝" w:hint="eastAsia"/>
          <w:szCs w:val="21"/>
        </w:rPr>
        <w:t>その他の個人情報(住所、電話番号など)は一切取り扱いません。</w:t>
      </w:r>
    </w:p>
    <w:p w14:paraId="3EC0796F" w14:textId="4CE4C769" w:rsidR="005644B7" w:rsidRDefault="00A00B26" w:rsidP="00444CF3">
      <w:pPr>
        <w:ind w:leftChars="100" w:left="210"/>
        <w:jc w:val="left"/>
        <w:rPr>
          <w:rFonts w:ascii="ＭＳ 明朝" w:eastAsia="ＭＳ 明朝" w:hAnsi="ＭＳ 明朝"/>
          <w:szCs w:val="21"/>
        </w:rPr>
      </w:pPr>
      <w:r>
        <w:rPr>
          <w:rFonts w:ascii="ＭＳ 明朝" w:eastAsia="ＭＳ 明朝" w:hAnsi="ＭＳ 明朝" w:hint="eastAsia"/>
          <w:szCs w:val="21"/>
        </w:rPr>
        <w:t>2）本研究で取り扱う患者さんの診療情報は、個人情報をすべて削除し、第3者にはどなたのものかわからないデータ(匿名化データ)として使用します。</w:t>
      </w:r>
    </w:p>
    <w:p w14:paraId="7FC2DAFC" w14:textId="77777777" w:rsidR="00A00B26" w:rsidRPr="00D51775" w:rsidRDefault="00A00B26" w:rsidP="005644B7">
      <w:pPr>
        <w:ind w:firstLineChars="100" w:firstLine="210"/>
        <w:jc w:val="left"/>
        <w:rPr>
          <w:rFonts w:ascii="ＭＳ 明朝" w:eastAsia="ＭＳ 明朝" w:hAnsi="ＭＳ 明朝"/>
          <w:szCs w:val="21"/>
        </w:rPr>
      </w:pPr>
    </w:p>
    <w:p w14:paraId="78FF6C37" w14:textId="77777777" w:rsidR="005644B7" w:rsidRPr="00D51775" w:rsidRDefault="005644B7" w:rsidP="00444CF3">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w:t>
      </w:r>
      <w:r w:rsidR="00424CB9" w:rsidRPr="00D51775">
        <w:rPr>
          <w:rFonts w:ascii="ＭＳ 明朝" w:eastAsia="ＭＳ 明朝" w:hAnsi="ＭＳ 明朝" w:hint="eastAsia"/>
          <w:szCs w:val="21"/>
        </w:rPr>
        <w:t>研究機関</w:t>
      </w:r>
      <w:r w:rsidRPr="00D51775">
        <w:rPr>
          <w:rFonts w:ascii="ＭＳ 明朝" w:eastAsia="ＭＳ 明朝" w:hAnsi="ＭＳ 明朝" w:hint="eastAsia"/>
          <w:szCs w:val="21"/>
        </w:rPr>
        <w:t>】</w:t>
      </w:r>
    </w:p>
    <w:p w14:paraId="79E77276" w14:textId="4B46374B" w:rsidR="005644B7" w:rsidRPr="00D51775" w:rsidRDefault="00A00B26" w:rsidP="00444CF3">
      <w:pPr>
        <w:ind w:leftChars="100" w:left="210"/>
        <w:jc w:val="left"/>
        <w:rPr>
          <w:rFonts w:ascii="ＭＳ 明朝" w:eastAsia="ＭＳ 明朝" w:hAnsi="ＭＳ 明朝"/>
          <w:szCs w:val="21"/>
        </w:rPr>
      </w:pPr>
      <w:r>
        <w:rPr>
          <w:rFonts w:ascii="ＭＳ 明朝" w:eastAsia="ＭＳ 明朝" w:hAnsi="ＭＳ 明朝" w:hint="eastAsia"/>
          <w:szCs w:val="21"/>
        </w:rPr>
        <w:t>本研究は全国周産期医療連絡協議会参加施設(全国の周産期センターとそれに準ずる施設計178施設：2015年2月時点)を対象とした共同研究です(</w:t>
      </w:r>
      <w:r w:rsidR="00444CF3">
        <w:rPr>
          <w:rFonts w:ascii="ＭＳ 明朝" w:eastAsia="ＭＳ 明朝" w:hAnsi="ＭＳ 明朝" w:hint="eastAsia"/>
          <w:szCs w:val="21"/>
        </w:rPr>
        <w:t>本共同研究代表者：宮越敬　慶應</w:t>
      </w:r>
      <w:r>
        <w:rPr>
          <w:rFonts w:ascii="ＭＳ 明朝" w:eastAsia="ＭＳ 明朝" w:hAnsi="ＭＳ 明朝" w:hint="eastAsia"/>
          <w:szCs w:val="21"/>
        </w:rPr>
        <w:t>義塾大学医学部産婦人科専任講師)</w:t>
      </w:r>
    </w:p>
    <w:p w14:paraId="3F1F1C11" w14:textId="77777777" w:rsidR="005644B7" w:rsidRPr="00A00B26" w:rsidRDefault="005644B7" w:rsidP="005644B7">
      <w:pPr>
        <w:ind w:firstLineChars="100" w:firstLine="210"/>
        <w:jc w:val="left"/>
        <w:rPr>
          <w:rFonts w:ascii="ＭＳ 明朝" w:eastAsia="ＭＳ 明朝" w:hAnsi="ＭＳ 明朝"/>
          <w:szCs w:val="21"/>
        </w:rPr>
      </w:pPr>
    </w:p>
    <w:p w14:paraId="2784941D" w14:textId="77777777" w:rsidR="005644B7" w:rsidRPr="00D51775" w:rsidRDefault="005644B7" w:rsidP="00444CF3">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【本研究に関する問い合わせ先】</w:t>
      </w:r>
    </w:p>
    <w:p w14:paraId="2432F182" w14:textId="37CFCDF2" w:rsidR="005644B7" w:rsidRPr="00D51775" w:rsidRDefault="00A00B26" w:rsidP="005644B7">
      <w:pPr>
        <w:ind w:firstLineChars="100" w:firstLine="210"/>
        <w:jc w:val="left"/>
        <w:rPr>
          <w:rFonts w:ascii="ＭＳ 明朝" w:eastAsia="ＭＳ 明朝" w:hAnsi="ＭＳ 明朝"/>
          <w:szCs w:val="21"/>
        </w:rPr>
      </w:pPr>
      <w:r>
        <w:rPr>
          <w:rFonts w:ascii="ＭＳ 明朝" w:eastAsia="ＭＳ 明朝" w:hAnsi="ＭＳ 明朝" w:hint="eastAsia"/>
          <w:szCs w:val="21"/>
        </w:rPr>
        <w:t>セクション名：沖縄県立中部病院　総合周産期母子医療センター</w:t>
      </w:r>
    </w:p>
    <w:p w14:paraId="14276C26" w14:textId="32EB08D9" w:rsidR="00A00B26" w:rsidRDefault="00A00B26" w:rsidP="00D51775">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氏名：橋口幹夫</w:t>
      </w:r>
    </w:p>
    <w:p w14:paraId="7DBF2D7E" w14:textId="1BB3143B" w:rsidR="00A00B26" w:rsidRDefault="00A00B26" w:rsidP="00D51775">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住所：沖縄県うるま市字宮里281番地</w:t>
      </w:r>
    </w:p>
    <w:p w14:paraId="5167BAF4" w14:textId="522F1294" w:rsidR="005644B7" w:rsidRPr="00D51775" w:rsidRDefault="003A557D" w:rsidP="00D51775">
      <w:pPr>
        <w:ind w:firstLineChars="100" w:firstLine="210"/>
        <w:jc w:val="left"/>
        <w:rPr>
          <w:rFonts w:ascii="ＭＳ 明朝" w:eastAsia="ＭＳ 明朝" w:hAnsi="ＭＳ 明朝"/>
          <w:szCs w:val="21"/>
        </w:rPr>
      </w:pPr>
      <w:r w:rsidRPr="00D51775">
        <w:rPr>
          <w:rFonts w:ascii="ＭＳ 明朝" w:eastAsia="ＭＳ 明朝" w:hAnsi="ＭＳ 明朝" w:cs="Times New Roman" w:hint="eastAsia"/>
          <w:szCs w:val="21"/>
        </w:rPr>
        <w:t>電話</w:t>
      </w:r>
      <w:r w:rsidR="00A00B26">
        <w:rPr>
          <w:rFonts w:ascii="ＭＳ 明朝" w:eastAsia="ＭＳ 明朝" w:hAnsi="ＭＳ 明朝" w:cs="Times New Roman" w:hint="eastAsia"/>
          <w:szCs w:val="21"/>
        </w:rPr>
        <w:t>番号：</w:t>
      </w:r>
      <w:r w:rsidRPr="00D51775">
        <w:rPr>
          <w:rFonts w:ascii="ＭＳ 明朝" w:eastAsia="ＭＳ 明朝" w:hAnsi="ＭＳ 明朝" w:cs="Times New Roman" w:hint="eastAsia"/>
          <w:szCs w:val="21"/>
        </w:rPr>
        <w:t>098-973-4111</w:t>
      </w:r>
      <w:r w:rsidR="00A00B26">
        <w:rPr>
          <w:rFonts w:ascii="ＭＳ 明朝" w:eastAsia="ＭＳ 明朝" w:hAnsi="ＭＳ 明朝" w:cs="Times New Roman" w:hint="eastAsia"/>
          <w:szCs w:val="21"/>
        </w:rPr>
        <w:t>(代)</w:t>
      </w:r>
    </w:p>
    <w:sectPr w:rsidR="005644B7" w:rsidRPr="00D51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5526F" w14:textId="77777777" w:rsidR="00276434" w:rsidRDefault="00276434" w:rsidP="005856AD">
      <w:r>
        <w:separator/>
      </w:r>
    </w:p>
  </w:endnote>
  <w:endnote w:type="continuationSeparator" w:id="0">
    <w:p w14:paraId="0F1E9124" w14:textId="77777777" w:rsidR="00276434" w:rsidRDefault="00276434"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08BF" w14:textId="77777777" w:rsidR="00276434" w:rsidRDefault="00276434" w:rsidP="005856AD">
      <w:r>
        <w:separator/>
      </w:r>
    </w:p>
  </w:footnote>
  <w:footnote w:type="continuationSeparator" w:id="0">
    <w:p w14:paraId="310F5502" w14:textId="77777777" w:rsidR="00276434" w:rsidRDefault="00276434"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124FD3"/>
    <w:rsid w:val="001365C3"/>
    <w:rsid w:val="00153935"/>
    <w:rsid w:val="00276434"/>
    <w:rsid w:val="003A557D"/>
    <w:rsid w:val="003E58F0"/>
    <w:rsid w:val="00424CB9"/>
    <w:rsid w:val="00444CF3"/>
    <w:rsid w:val="005279BC"/>
    <w:rsid w:val="005644B7"/>
    <w:rsid w:val="005856AD"/>
    <w:rsid w:val="005E05C7"/>
    <w:rsid w:val="006E40CD"/>
    <w:rsid w:val="00735970"/>
    <w:rsid w:val="00790F68"/>
    <w:rsid w:val="007D3FBF"/>
    <w:rsid w:val="008A1E25"/>
    <w:rsid w:val="00A00B26"/>
    <w:rsid w:val="00A75181"/>
    <w:rsid w:val="00A77F2C"/>
    <w:rsid w:val="00AA3D58"/>
    <w:rsid w:val="00AE1F24"/>
    <w:rsid w:val="00AF40AF"/>
    <w:rsid w:val="00BD3ACF"/>
    <w:rsid w:val="00D51775"/>
    <w:rsid w:val="00D92D8E"/>
    <w:rsid w:val="00DC35D8"/>
    <w:rsid w:val="00E92358"/>
    <w:rsid w:val="00F3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14</cp:revision>
  <cp:lastPrinted>2016-08-30T00:07:00Z</cp:lastPrinted>
  <dcterms:created xsi:type="dcterms:W3CDTF">2016-08-01T01:59:00Z</dcterms:created>
  <dcterms:modified xsi:type="dcterms:W3CDTF">2016-09-09T05:37:00Z</dcterms:modified>
</cp:coreProperties>
</file>