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Pr="0016547A" w:rsidRDefault="005644B7" w:rsidP="004C23C7">
      <w:pPr>
        <w:rPr>
          <w:szCs w:val="21"/>
        </w:rPr>
      </w:pPr>
      <w:bookmarkStart w:id="0" w:name="_GoBack"/>
      <w:bookmarkEnd w:id="0"/>
      <w:r w:rsidRPr="0016547A">
        <w:rPr>
          <w:szCs w:val="21"/>
        </w:rPr>
        <w:t>研究課題名</w:t>
      </w:r>
    </w:p>
    <w:p w:rsidR="005644B7" w:rsidRPr="0016547A" w:rsidRDefault="005644B7" w:rsidP="004C23C7">
      <w:pPr>
        <w:jc w:val="left"/>
        <w:rPr>
          <w:szCs w:val="21"/>
        </w:rPr>
      </w:pPr>
      <w:r w:rsidRPr="0016547A">
        <w:rPr>
          <w:rFonts w:hint="eastAsia"/>
          <w:szCs w:val="21"/>
        </w:rPr>
        <w:t>「</w:t>
      </w:r>
      <w:r w:rsidR="000039FA" w:rsidRPr="0016547A">
        <w:rPr>
          <w:rFonts w:hint="eastAsia"/>
          <w:szCs w:val="21"/>
        </w:rPr>
        <w:t>非弁膜症性心房細動患者における抗凝固薬の製造販売後比較評価研究</w:t>
      </w:r>
      <w:r w:rsidRPr="0016547A">
        <w:rPr>
          <w:rFonts w:hint="eastAsia"/>
          <w:szCs w:val="21"/>
        </w:rPr>
        <w:t>」</w:t>
      </w:r>
    </w:p>
    <w:p w:rsidR="00C66DC6" w:rsidRPr="0016547A" w:rsidRDefault="00C66DC6" w:rsidP="004C23C7">
      <w:pPr>
        <w:rPr>
          <w:szCs w:val="21"/>
        </w:rPr>
      </w:pPr>
      <w:r w:rsidRPr="0016547A">
        <w:rPr>
          <w:rFonts w:hint="eastAsia"/>
          <w:szCs w:val="21"/>
        </w:rPr>
        <w:t xml:space="preserve">　　　　　　　　　　　　　　　　　　　　　　</w:t>
      </w:r>
      <w:r w:rsidR="005644B7" w:rsidRPr="0016547A">
        <w:rPr>
          <w:rFonts w:hint="eastAsia"/>
          <w:szCs w:val="21"/>
        </w:rPr>
        <w:t xml:space="preserve">　　（承認番号　</w:t>
      </w:r>
      <w:r w:rsidR="0016082D" w:rsidRPr="0016547A">
        <w:rPr>
          <w:rFonts w:hint="eastAsia"/>
          <w:szCs w:val="21"/>
        </w:rPr>
        <w:t>H28</w:t>
      </w:r>
      <w:r w:rsidR="000A67F8" w:rsidRPr="0016547A">
        <w:rPr>
          <w:rFonts w:hint="eastAsia"/>
          <w:szCs w:val="21"/>
        </w:rPr>
        <w:t>中倫小第</w:t>
      </w:r>
      <w:r w:rsidR="000039FA" w:rsidRPr="0016547A">
        <w:rPr>
          <w:rFonts w:hint="eastAsia"/>
          <w:szCs w:val="21"/>
        </w:rPr>
        <w:t>13</w:t>
      </w:r>
      <w:r w:rsidR="005644B7" w:rsidRPr="0016547A">
        <w:rPr>
          <w:rFonts w:hint="eastAsia"/>
          <w:szCs w:val="21"/>
        </w:rPr>
        <w:t xml:space="preserve">号）　　　　　　　　　　　　　　　</w:t>
      </w:r>
    </w:p>
    <w:p w:rsidR="005644B7" w:rsidRPr="0016547A" w:rsidRDefault="00C66DC6" w:rsidP="004C23C7">
      <w:pPr>
        <w:jc w:val="center"/>
        <w:rPr>
          <w:szCs w:val="21"/>
        </w:rPr>
      </w:pPr>
      <w:r w:rsidRPr="0016547A">
        <w:rPr>
          <w:rFonts w:hint="eastAsia"/>
          <w:szCs w:val="21"/>
        </w:rPr>
        <w:t>調査</w:t>
      </w:r>
      <w:r w:rsidR="000039FA" w:rsidRPr="0016547A">
        <w:rPr>
          <w:rFonts w:hint="eastAsia"/>
          <w:szCs w:val="21"/>
        </w:rPr>
        <w:t>研究</w:t>
      </w:r>
      <w:r w:rsidRPr="0016547A">
        <w:rPr>
          <w:rFonts w:hint="eastAsia"/>
          <w:szCs w:val="21"/>
        </w:rPr>
        <w:t>実施についてのお知らせ</w:t>
      </w:r>
    </w:p>
    <w:p w:rsidR="005644B7" w:rsidRPr="0016547A" w:rsidRDefault="005644B7" w:rsidP="004C23C7">
      <w:pPr>
        <w:jc w:val="center"/>
        <w:rPr>
          <w:szCs w:val="21"/>
        </w:rPr>
      </w:pPr>
    </w:p>
    <w:p w:rsidR="00C66DC6" w:rsidRPr="0016547A" w:rsidRDefault="000039FA" w:rsidP="004C23C7">
      <w:pPr>
        <w:ind w:firstLineChars="100" w:firstLine="210"/>
        <w:jc w:val="left"/>
        <w:rPr>
          <w:szCs w:val="21"/>
        </w:rPr>
      </w:pPr>
      <w:r w:rsidRPr="0016547A">
        <w:rPr>
          <w:rFonts w:hint="eastAsia"/>
          <w:szCs w:val="21"/>
        </w:rPr>
        <w:t>当院</w:t>
      </w:r>
      <w:r w:rsidR="00C66DC6" w:rsidRPr="0016547A">
        <w:rPr>
          <w:rFonts w:hint="eastAsia"/>
          <w:szCs w:val="21"/>
        </w:rPr>
        <w:t>では、</w:t>
      </w:r>
      <w:r w:rsidRPr="0016547A">
        <w:rPr>
          <w:rFonts w:hint="eastAsia"/>
          <w:szCs w:val="21"/>
        </w:rPr>
        <w:t>近年承認された新規抗凝固薬の安全性と有効性を確かめ、今後の医学発展に役立てるための調査研究を</w:t>
      </w:r>
      <w:r w:rsidR="00C66DC6" w:rsidRPr="0016547A">
        <w:rPr>
          <w:rFonts w:hint="eastAsia"/>
          <w:szCs w:val="21"/>
        </w:rPr>
        <w:t>琉球大学</w:t>
      </w:r>
      <w:r w:rsidR="00B26180" w:rsidRPr="0016547A">
        <w:rPr>
          <w:rFonts w:hint="eastAsia"/>
          <w:szCs w:val="21"/>
        </w:rPr>
        <w:t>大学院医学研究科　臨床薬理学教室と共同で実施しており</w:t>
      </w:r>
      <w:r w:rsidR="00E4291A" w:rsidRPr="0016547A">
        <w:rPr>
          <w:rFonts w:hint="eastAsia"/>
          <w:szCs w:val="21"/>
        </w:rPr>
        <w:t>ま</w:t>
      </w:r>
      <w:r w:rsidR="00B26180" w:rsidRPr="0016547A">
        <w:rPr>
          <w:rFonts w:hint="eastAsia"/>
          <w:szCs w:val="21"/>
        </w:rPr>
        <w:t>す。</w:t>
      </w:r>
    </w:p>
    <w:p w:rsidR="00B26180" w:rsidRPr="0016547A" w:rsidRDefault="00B26180" w:rsidP="004C23C7">
      <w:pPr>
        <w:jc w:val="left"/>
        <w:rPr>
          <w:szCs w:val="21"/>
        </w:rPr>
      </w:pPr>
    </w:p>
    <w:p w:rsidR="005644B7" w:rsidRPr="0016547A" w:rsidRDefault="00C66DC6" w:rsidP="004C23C7">
      <w:pPr>
        <w:jc w:val="left"/>
        <w:rPr>
          <w:szCs w:val="21"/>
        </w:rPr>
      </w:pPr>
      <w:r w:rsidRPr="0016547A">
        <w:rPr>
          <w:rFonts w:hint="eastAsia"/>
          <w:szCs w:val="21"/>
        </w:rPr>
        <w:t xml:space="preserve">　</w:t>
      </w:r>
      <w:r w:rsidR="000A67F8" w:rsidRPr="0016547A">
        <w:rPr>
          <w:rFonts w:hint="eastAsia"/>
          <w:szCs w:val="21"/>
        </w:rPr>
        <w:t xml:space="preserve">　　　　　　　　　　　　　　　　　　　　　　　　　　　　平成</w:t>
      </w:r>
      <w:r w:rsidR="000A67F8" w:rsidRPr="0016547A">
        <w:rPr>
          <w:rFonts w:hint="eastAsia"/>
          <w:szCs w:val="21"/>
        </w:rPr>
        <w:t xml:space="preserve"> 28</w:t>
      </w:r>
      <w:r w:rsidR="000A67F8" w:rsidRPr="0016547A">
        <w:rPr>
          <w:rFonts w:hint="eastAsia"/>
          <w:szCs w:val="21"/>
        </w:rPr>
        <w:t>年</w:t>
      </w:r>
      <w:r w:rsidR="00B26180" w:rsidRPr="0016547A">
        <w:rPr>
          <w:rFonts w:hint="eastAsia"/>
          <w:szCs w:val="21"/>
        </w:rPr>
        <w:t xml:space="preserve"> 7</w:t>
      </w:r>
      <w:r w:rsidR="000A67F8" w:rsidRPr="0016547A">
        <w:rPr>
          <w:rFonts w:hint="eastAsia"/>
          <w:szCs w:val="21"/>
        </w:rPr>
        <w:t>月</w:t>
      </w:r>
      <w:r w:rsidR="00B26180" w:rsidRPr="0016547A">
        <w:rPr>
          <w:rFonts w:hint="eastAsia"/>
          <w:szCs w:val="21"/>
        </w:rPr>
        <w:t xml:space="preserve"> 6</w:t>
      </w:r>
      <w:r w:rsidRPr="0016547A">
        <w:rPr>
          <w:rFonts w:hint="eastAsia"/>
          <w:szCs w:val="21"/>
        </w:rPr>
        <w:t>日</w:t>
      </w:r>
    </w:p>
    <w:p w:rsidR="005918E0" w:rsidRPr="0016547A" w:rsidRDefault="005918E0" w:rsidP="004C23C7">
      <w:pPr>
        <w:jc w:val="left"/>
        <w:rPr>
          <w:szCs w:val="21"/>
        </w:rPr>
      </w:pPr>
    </w:p>
    <w:p w:rsidR="005644B7" w:rsidRPr="0016547A" w:rsidRDefault="005644B7" w:rsidP="004C23C7">
      <w:pPr>
        <w:ind w:firstLineChars="100" w:firstLine="210"/>
        <w:jc w:val="left"/>
        <w:rPr>
          <w:szCs w:val="21"/>
        </w:rPr>
      </w:pPr>
      <w:r w:rsidRPr="0016547A">
        <w:rPr>
          <w:rFonts w:hint="eastAsia"/>
          <w:szCs w:val="21"/>
        </w:rPr>
        <w:t>【研究課題名】</w:t>
      </w:r>
    </w:p>
    <w:p w:rsidR="005644B7" w:rsidRPr="0016547A" w:rsidRDefault="00C66DC6" w:rsidP="004C23C7">
      <w:pPr>
        <w:ind w:firstLineChars="100" w:firstLine="210"/>
        <w:jc w:val="left"/>
        <w:rPr>
          <w:szCs w:val="21"/>
        </w:rPr>
      </w:pPr>
      <w:r w:rsidRPr="0016547A">
        <w:rPr>
          <w:rFonts w:hint="eastAsia"/>
          <w:szCs w:val="21"/>
        </w:rPr>
        <w:t>「</w:t>
      </w:r>
      <w:r w:rsidR="00B26180" w:rsidRPr="0016547A">
        <w:rPr>
          <w:rFonts w:hint="eastAsia"/>
          <w:szCs w:val="21"/>
        </w:rPr>
        <w:t>非弁膜症性心房細動患者における抗凝固薬の製造販売後比較評価研究</w:t>
      </w:r>
      <w:r w:rsidRPr="0016547A">
        <w:rPr>
          <w:rFonts w:hint="eastAsia"/>
          <w:szCs w:val="21"/>
        </w:rPr>
        <w:t>」</w:t>
      </w:r>
    </w:p>
    <w:p w:rsidR="005644B7" w:rsidRPr="0016547A" w:rsidRDefault="005644B7" w:rsidP="004C23C7">
      <w:pPr>
        <w:ind w:firstLineChars="100" w:firstLine="210"/>
        <w:jc w:val="left"/>
        <w:rPr>
          <w:szCs w:val="21"/>
        </w:rPr>
      </w:pPr>
    </w:p>
    <w:p w:rsidR="005644B7" w:rsidRPr="0016547A" w:rsidRDefault="005644B7" w:rsidP="004C23C7">
      <w:pPr>
        <w:ind w:firstLineChars="100" w:firstLine="210"/>
        <w:jc w:val="left"/>
        <w:rPr>
          <w:szCs w:val="21"/>
        </w:rPr>
      </w:pPr>
      <w:r w:rsidRPr="0016547A">
        <w:rPr>
          <w:rFonts w:hint="eastAsia"/>
          <w:szCs w:val="21"/>
        </w:rPr>
        <w:t>【研究期間】</w:t>
      </w:r>
    </w:p>
    <w:p w:rsidR="005644B7" w:rsidRPr="0016547A" w:rsidRDefault="00C66DC6" w:rsidP="004C23C7">
      <w:pPr>
        <w:ind w:firstLineChars="100" w:firstLine="210"/>
        <w:jc w:val="left"/>
        <w:rPr>
          <w:szCs w:val="21"/>
        </w:rPr>
      </w:pPr>
      <w:r w:rsidRPr="0016547A">
        <w:rPr>
          <w:rFonts w:hint="eastAsia"/>
          <w:szCs w:val="21"/>
        </w:rPr>
        <w:t>平成</w:t>
      </w:r>
      <w:r w:rsidR="00B26180" w:rsidRPr="0016547A">
        <w:rPr>
          <w:rFonts w:hint="eastAsia"/>
          <w:szCs w:val="21"/>
        </w:rPr>
        <w:t>23</w:t>
      </w:r>
      <w:r w:rsidR="000A67F8" w:rsidRPr="0016547A">
        <w:rPr>
          <w:rFonts w:hint="eastAsia"/>
          <w:szCs w:val="21"/>
        </w:rPr>
        <w:t>年</w:t>
      </w:r>
      <w:r w:rsidR="00B26180" w:rsidRPr="0016547A">
        <w:rPr>
          <w:rFonts w:hint="eastAsia"/>
          <w:szCs w:val="21"/>
        </w:rPr>
        <w:t>3</w:t>
      </w:r>
      <w:r w:rsidRPr="0016547A">
        <w:rPr>
          <w:rFonts w:hint="eastAsia"/>
          <w:szCs w:val="21"/>
        </w:rPr>
        <w:t>月</w:t>
      </w:r>
      <w:r w:rsidR="00B26180" w:rsidRPr="0016547A">
        <w:rPr>
          <w:rFonts w:hint="eastAsia"/>
          <w:szCs w:val="21"/>
        </w:rPr>
        <w:t>15</w:t>
      </w:r>
      <w:r w:rsidR="00B26180" w:rsidRPr="0016547A">
        <w:rPr>
          <w:rFonts w:hint="eastAsia"/>
          <w:szCs w:val="21"/>
        </w:rPr>
        <w:t>日以降に登録開始し、</w:t>
      </w:r>
      <w:r w:rsidR="00B26180" w:rsidRPr="0016547A">
        <w:rPr>
          <w:rFonts w:hint="eastAsia"/>
          <w:szCs w:val="21"/>
        </w:rPr>
        <w:t>4</w:t>
      </w:r>
      <w:r w:rsidR="00962072" w:rsidRPr="0016547A">
        <w:rPr>
          <w:rFonts w:hint="eastAsia"/>
          <w:szCs w:val="21"/>
        </w:rPr>
        <w:t>年間</w:t>
      </w:r>
      <w:r w:rsidR="00B26180" w:rsidRPr="0016547A">
        <w:rPr>
          <w:rFonts w:hint="eastAsia"/>
          <w:szCs w:val="21"/>
        </w:rPr>
        <w:t>の追跡調査</w:t>
      </w:r>
    </w:p>
    <w:p w:rsidR="005644B7" w:rsidRPr="0016547A" w:rsidRDefault="005644B7" w:rsidP="004C23C7">
      <w:pPr>
        <w:ind w:firstLineChars="100" w:firstLine="210"/>
        <w:jc w:val="left"/>
        <w:rPr>
          <w:szCs w:val="21"/>
        </w:rPr>
      </w:pPr>
    </w:p>
    <w:p w:rsidR="005644B7" w:rsidRPr="0016547A" w:rsidRDefault="005644B7" w:rsidP="004C23C7">
      <w:pPr>
        <w:ind w:firstLineChars="100" w:firstLine="210"/>
        <w:jc w:val="left"/>
        <w:rPr>
          <w:szCs w:val="21"/>
        </w:rPr>
      </w:pPr>
      <w:r w:rsidRPr="0016547A">
        <w:rPr>
          <w:rFonts w:hint="eastAsia"/>
          <w:szCs w:val="21"/>
        </w:rPr>
        <w:t>【調査対象】</w:t>
      </w:r>
    </w:p>
    <w:p w:rsidR="005644B7" w:rsidRPr="0016547A" w:rsidRDefault="00B26180" w:rsidP="004C23C7">
      <w:pPr>
        <w:ind w:firstLineChars="100" w:firstLine="210"/>
        <w:jc w:val="left"/>
        <w:rPr>
          <w:szCs w:val="21"/>
        </w:rPr>
      </w:pPr>
      <w:r w:rsidRPr="0016547A">
        <w:rPr>
          <w:rFonts w:hint="eastAsia"/>
          <w:szCs w:val="21"/>
        </w:rPr>
        <w:t>平成</w:t>
      </w:r>
      <w:r w:rsidRPr="0016547A">
        <w:rPr>
          <w:rFonts w:hint="eastAsia"/>
          <w:szCs w:val="21"/>
        </w:rPr>
        <w:t>23</w:t>
      </w:r>
      <w:r w:rsidRPr="0016547A">
        <w:rPr>
          <w:rFonts w:hint="eastAsia"/>
          <w:szCs w:val="21"/>
        </w:rPr>
        <w:t>年</w:t>
      </w:r>
      <w:r w:rsidRPr="0016547A">
        <w:rPr>
          <w:rFonts w:hint="eastAsia"/>
          <w:szCs w:val="21"/>
        </w:rPr>
        <w:t>3</w:t>
      </w:r>
      <w:r w:rsidRPr="0016547A">
        <w:rPr>
          <w:rFonts w:hint="eastAsia"/>
          <w:szCs w:val="21"/>
        </w:rPr>
        <w:t>月</w:t>
      </w:r>
      <w:r w:rsidRPr="0016547A">
        <w:rPr>
          <w:rFonts w:hint="eastAsia"/>
          <w:szCs w:val="21"/>
        </w:rPr>
        <w:t>15</w:t>
      </w:r>
      <w:r w:rsidRPr="0016547A">
        <w:rPr>
          <w:rFonts w:hint="eastAsia"/>
          <w:szCs w:val="21"/>
        </w:rPr>
        <w:t>日の時点で非弁膜症性心房細動と診断され、抗凝固療法を受けている方及びそれ以降に新たに診断され抗凝固療法を開始された方。</w:t>
      </w:r>
    </w:p>
    <w:p w:rsidR="005644B7" w:rsidRPr="0016547A" w:rsidRDefault="005644B7" w:rsidP="004C23C7">
      <w:pPr>
        <w:ind w:firstLineChars="100" w:firstLine="210"/>
        <w:jc w:val="left"/>
        <w:rPr>
          <w:szCs w:val="21"/>
        </w:rPr>
      </w:pPr>
    </w:p>
    <w:p w:rsidR="005644B7" w:rsidRPr="0016547A" w:rsidRDefault="005644B7" w:rsidP="004C23C7">
      <w:pPr>
        <w:ind w:firstLineChars="100" w:firstLine="210"/>
        <w:jc w:val="left"/>
        <w:rPr>
          <w:szCs w:val="21"/>
        </w:rPr>
      </w:pPr>
      <w:r w:rsidRPr="0016547A">
        <w:rPr>
          <w:rFonts w:hint="eastAsia"/>
          <w:szCs w:val="21"/>
        </w:rPr>
        <w:t>【研究目的・意義】</w:t>
      </w:r>
    </w:p>
    <w:p w:rsidR="005644B7" w:rsidRPr="0016547A" w:rsidRDefault="00846D59" w:rsidP="004C23C7">
      <w:pPr>
        <w:ind w:firstLineChars="100" w:firstLine="210"/>
        <w:jc w:val="left"/>
        <w:rPr>
          <w:szCs w:val="21"/>
        </w:rPr>
      </w:pPr>
      <w:r w:rsidRPr="0016547A">
        <w:rPr>
          <w:rFonts w:hint="eastAsia"/>
          <w:szCs w:val="21"/>
        </w:rPr>
        <w:t>心房細動患者様へ処方される抗凝固薬の安全性、有効性の検証を行い、最適な治療法を</w:t>
      </w:r>
      <w:r w:rsidR="005918E0" w:rsidRPr="0016547A">
        <w:rPr>
          <w:rFonts w:hint="eastAsia"/>
          <w:szCs w:val="21"/>
        </w:rPr>
        <w:t>確立</w:t>
      </w:r>
      <w:r w:rsidRPr="0016547A">
        <w:rPr>
          <w:rFonts w:hint="eastAsia"/>
          <w:szCs w:val="21"/>
        </w:rPr>
        <w:t>すること</w:t>
      </w:r>
      <w:r w:rsidR="00C66DC6" w:rsidRPr="0016547A">
        <w:rPr>
          <w:rFonts w:hint="eastAsia"/>
          <w:szCs w:val="21"/>
        </w:rPr>
        <w:t>を目的としています。</w:t>
      </w:r>
    </w:p>
    <w:p w:rsidR="005644B7" w:rsidRPr="0016547A" w:rsidRDefault="005644B7" w:rsidP="004C23C7">
      <w:pPr>
        <w:ind w:firstLineChars="100" w:firstLine="210"/>
        <w:jc w:val="left"/>
        <w:rPr>
          <w:szCs w:val="21"/>
        </w:rPr>
      </w:pPr>
    </w:p>
    <w:p w:rsidR="005644B7" w:rsidRPr="0016547A" w:rsidRDefault="005644B7" w:rsidP="004C23C7">
      <w:pPr>
        <w:ind w:firstLineChars="100" w:firstLine="210"/>
        <w:jc w:val="left"/>
        <w:rPr>
          <w:szCs w:val="21"/>
        </w:rPr>
      </w:pPr>
      <w:r w:rsidRPr="0016547A">
        <w:rPr>
          <w:szCs w:val="21"/>
        </w:rPr>
        <w:t>【研究の方法】</w:t>
      </w:r>
    </w:p>
    <w:p w:rsidR="005644B7" w:rsidRPr="0016547A" w:rsidRDefault="005918E0" w:rsidP="004C23C7">
      <w:pPr>
        <w:ind w:firstLineChars="100" w:firstLine="210"/>
        <w:jc w:val="left"/>
        <w:rPr>
          <w:szCs w:val="21"/>
        </w:rPr>
      </w:pPr>
      <w:r w:rsidRPr="0016547A">
        <w:rPr>
          <w:rFonts w:hint="eastAsia"/>
          <w:szCs w:val="21"/>
        </w:rPr>
        <w:t>研究のための特別な検査・投薬・治療等はありません。通常の診療で記録された血圧や血液検査の値、使用しているお薬のデータ等を調査させていただきます。</w:t>
      </w:r>
    </w:p>
    <w:p w:rsidR="00E4291A" w:rsidRPr="0016547A" w:rsidRDefault="00E4291A" w:rsidP="004C23C7">
      <w:pPr>
        <w:ind w:firstLineChars="100" w:firstLine="210"/>
        <w:jc w:val="left"/>
        <w:rPr>
          <w:szCs w:val="21"/>
        </w:rPr>
      </w:pPr>
    </w:p>
    <w:p w:rsidR="005644B7" w:rsidRPr="0016547A" w:rsidRDefault="005644B7" w:rsidP="004C23C7">
      <w:pPr>
        <w:ind w:firstLineChars="100" w:firstLine="210"/>
        <w:jc w:val="left"/>
        <w:rPr>
          <w:szCs w:val="21"/>
        </w:rPr>
      </w:pPr>
      <w:r w:rsidRPr="0016547A">
        <w:rPr>
          <w:rFonts w:hint="eastAsia"/>
          <w:szCs w:val="21"/>
        </w:rPr>
        <w:t>【個人情報の取扱い】</w:t>
      </w:r>
    </w:p>
    <w:p w:rsidR="005644B7" w:rsidRPr="0016547A" w:rsidRDefault="005918E0" w:rsidP="004C23C7">
      <w:pPr>
        <w:ind w:firstLineChars="100" w:firstLine="210"/>
        <w:jc w:val="left"/>
        <w:rPr>
          <w:szCs w:val="21"/>
        </w:rPr>
      </w:pPr>
      <w:r w:rsidRPr="0016547A">
        <w:rPr>
          <w:rFonts w:hint="eastAsia"/>
          <w:szCs w:val="21"/>
        </w:rPr>
        <w:t>調査した患者様およびそのデータは、個人が特定されないように匿名化を行います。またこの研究で収集されたデータが研究以外の目的で使用されることはありません。</w:t>
      </w:r>
    </w:p>
    <w:p w:rsidR="00E4291A" w:rsidRPr="0016547A" w:rsidRDefault="00E4291A" w:rsidP="004C23C7">
      <w:pPr>
        <w:ind w:firstLineChars="100" w:firstLine="210"/>
        <w:jc w:val="left"/>
        <w:rPr>
          <w:szCs w:val="21"/>
        </w:rPr>
      </w:pPr>
    </w:p>
    <w:p w:rsidR="005644B7" w:rsidRPr="0016547A" w:rsidRDefault="005644B7" w:rsidP="004C23C7">
      <w:pPr>
        <w:ind w:firstLineChars="100" w:firstLine="210"/>
        <w:jc w:val="left"/>
        <w:rPr>
          <w:szCs w:val="21"/>
        </w:rPr>
      </w:pPr>
      <w:r w:rsidRPr="0016547A">
        <w:rPr>
          <w:rFonts w:hint="eastAsia"/>
          <w:szCs w:val="21"/>
        </w:rPr>
        <w:t>【</w:t>
      </w:r>
      <w:r w:rsidR="00424CB9" w:rsidRPr="0016547A">
        <w:rPr>
          <w:rFonts w:hint="eastAsia"/>
          <w:szCs w:val="21"/>
        </w:rPr>
        <w:t>研究機関</w:t>
      </w:r>
      <w:r w:rsidRPr="0016547A">
        <w:rPr>
          <w:rFonts w:hint="eastAsia"/>
          <w:szCs w:val="21"/>
        </w:rPr>
        <w:t>】</w:t>
      </w:r>
    </w:p>
    <w:p w:rsidR="00C66DC6" w:rsidRPr="0016547A" w:rsidRDefault="005918E0" w:rsidP="004C23C7">
      <w:pPr>
        <w:ind w:firstLineChars="100" w:firstLine="210"/>
        <w:jc w:val="left"/>
        <w:rPr>
          <w:szCs w:val="21"/>
        </w:rPr>
      </w:pPr>
      <w:r w:rsidRPr="0016547A">
        <w:rPr>
          <w:rFonts w:hint="eastAsia"/>
          <w:szCs w:val="21"/>
        </w:rPr>
        <w:t>琉球大学大学院医学研究科　臨床薬理学</w:t>
      </w:r>
    </w:p>
    <w:p w:rsidR="005644B7" w:rsidRPr="0016547A" w:rsidRDefault="005644B7" w:rsidP="004C23C7">
      <w:pPr>
        <w:ind w:firstLineChars="100" w:firstLine="210"/>
        <w:jc w:val="left"/>
        <w:rPr>
          <w:szCs w:val="21"/>
        </w:rPr>
      </w:pPr>
    </w:p>
    <w:p w:rsidR="005644B7" w:rsidRPr="0016547A" w:rsidRDefault="005644B7" w:rsidP="004C23C7">
      <w:pPr>
        <w:ind w:firstLineChars="100" w:firstLine="210"/>
        <w:jc w:val="left"/>
        <w:rPr>
          <w:szCs w:val="21"/>
        </w:rPr>
      </w:pPr>
      <w:r w:rsidRPr="0016547A">
        <w:rPr>
          <w:rFonts w:hint="eastAsia"/>
          <w:szCs w:val="21"/>
        </w:rPr>
        <w:t>【本研究に関する問い合わせ先】</w:t>
      </w:r>
    </w:p>
    <w:p w:rsidR="00C66DC6" w:rsidRPr="0016547A" w:rsidRDefault="005918E0" w:rsidP="004C23C7">
      <w:pPr>
        <w:ind w:firstLineChars="100" w:firstLine="210"/>
        <w:jc w:val="left"/>
        <w:rPr>
          <w:szCs w:val="21"/>
        </w:rPr>
      </w:pPr>
      <w:r w:rsidRPr="0016547A">
        <w:rPr>
          <w:rFonts w:hint="eastAsia"/>
          <w:szCs w:val="21"/>
        </w:rPr>
        <w:t>沖縄県立中部病院　循環器内科　部長　和氣　稔</w:t>
      </w:r>
    </w:p>
    <w:sectPr w:rsidR="00C66DC6" w:rsidRPr="0016547A" w:rsidSect="0016547A">
      <w:pgSz w:w="11906" w:h="16838" w:code="9"/>
      <w:pgMar w:top="1701" w:right="1418" w:bottom="1418" w:left="1701"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AF" w:rsidRDefault="00D851AF" w:rsidP="005856AD">
      <w:r>
        <w:separator/>
      </w:r>
    </w:p>
  </w:endnote>
  <w:endnote w:type="continuationSeparator" w:id="0">
    <w:p w:rsidR="00D851AF" w:rsidRDefault="00D851AF"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AF" w:rsidRDefault="00D851AF" w:rsidP="005856AD">
      <w:r>
        <w:separator/>
      </w:r>
    </w:p>
  </w:footnote>
  <w:footnote w:type="continuationSeparator" w:id="0">
    <w:p w:rsidR="00D851AF" w:rsidRDefault="00D851AF"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039FA"/>
    <w:rsid w:val="000A67F8"/>
    <w:rsid w:val="0016082D"/>
    <w:rsid w:val="0016547A"/>
    <w:rsid w:val="002C4F07"/>
    <w:rsid w:val="003E2624"/>
    <w:rsid w:val="003E58F0"/>
    <w:rsid w:val="00424CB9"/>
    <w:rsid w:val="004C23C7"/>
    <w:rsid w:val="005279BC"/>
    <w:rsid w:val="005644B7"/>
    <w:rsid w:val="005856AD"/>
    <w:rsid w:val="005918E0"/>
    <w:rsid w:val="007D3FBF"/>
    <w:rsid w:val="00813436"/>
    <w:rsid w:val="0081605E"/>
    <w:rsid w:val="00846D59"/>
    <w:rsid w:val="008B49DA"/>
    <w:rsid w:val="00962072"/>
    <w:rsid w:val="00A77F2C"/>
    <w:rsid w:val="00AA3D58"/>
    <w:rsid w:val="00B26180"/>
    <w:rsid w:val="00C66DC6"/>
    <w:rsid w:val="00D851AF"/>
    <w:rsid w:val="00D92D8E"/>
    <w:rsid w:val="00DA4116"/>
    <w:rsid w:val="00DD0036"/>
    <w:rsid w:val="00E4291A"/>
    <w:rsid w:val="00ED2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Date"/>
    <w:basedOn w:val="a"/>
    <w:next w:val="a"/>
    <w:link w:val="a8"/>
    <w:uiPriority w:val="99"/>
    <w:semiHidden/>
    <w:unhideWhenUsed/>
    <w:rsid w:val="000A67F8"/>
  </w:style>
  <w:style w:type="character" w:customStyle="1" w:styleId="a8">
    <w:name w:val="日付 (文字)"/>
    <w:basedOn w:val="a0"/>
    <w:link w:val="a7"/>
    <w:uiPriority w:val="99"/>
    <w:semiHidden/>
    <w:rsid w:val="000A6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Date"/>
    <w:basedOn w:val="a"/>
    <w:next w:val="a"/>
    <w:link w:val="a8"/>
    <w:uiPriority w:val="99"/>
    <w:semiHidden/>
    <w:unhideWhenUsed/>
    <w:rsid w:val="000A67F8"/>
  </w:style>
  <w:style w:type="character" w:customStyle="1" w:styleId="a8">
    <w:name w:val="日付 (文字)"/>
    <w:basedOn w:val="a0"/>
    <w:link w:val="a7"/>
    <w:uiPriority w:val="99"/>
    <w:semiHidden/>
    <w:rsid w:val="000A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8</cp:revision>
  <cp:lastPrinted>2016-06-17T02:11:00Z</cp:lastPrinted>
  <dcterms:created xsi:type="dcterms:W3CDTF">2016-06-17T02:11:00Z</dcterms:created>
  <dcterms:modified xsi:type="dcterms:W3CDTF">2016-07-25T23:31:00Z</dcterms:modified>
</cp:coreProperties>
</file>