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D51775" w:rsidRDefault="005644B7">
      <w:pPr>
        <w:rPr>
          <w:rFonts w:ascii="ＭＳ 明朝" w:eastAsia="ＭＳ 明朝" w:hAnsi="ＭＳ 明朝"/>
          <w:szCs w:val="21"/>
        </w:rPr>
      </w:pPr>
      <w:bookmarkStart w:id="0" w:name="_GoBack"/>
      <w:bookmarkEnd w:id="0"/>
      <w:r w:rsidRPr="00D51775">
        <w:rPr>
          <w:rFonts w:ascii="ＭＳ 明朝" w:eastAsia="ＭＳ 明朝" w:hAnsi="ＭＳ 明朝"/>
          <w:szCs w:val="21"/>
        </w:rPr>
        <w:t>研究課題名</w:t>
      </w:r>
    </w:p>
    <w:p w14:paraId="744C0A3F" w14:textId="15702F6F" w:rsidR="005644B7" w:rsidRPr="00D51775" w:rsidRDefault="005644B7" w:rsidP="002505CE">
      <w:pPr>
        <w:rPr>
          <w:rFonts w:ascii="ＭＳ 明朝" w:eastAsia="ＭＳ 明朝" w:hAnsi="ＭＳ 明朝" w:cs="Times New Roman"/>
          <w:color w:val="000000" w:themeColor="text1"/>
          <w:szCs w:val="21"/>
        </w:rPr>
      </w:pPr>
      <w:r w:rsidRPr="00D51775">
        <w:rPr>
          <w:rFonts w:ascii="ＭＳ 明朝" w:eastAsia="ＭＳ 明朝" w:hAnsi="ＭＳ 明朝" w:hint="eastAsia"/>
          <w:szCs w:val="21"/>
        </w:rPr>
        <w:t>「</w:t>
      </w:r>
      <w:r w:rsidR="00FE3015">
        <w:rPr>
          <w:rFonts w:ascii="ＭＳ 明朝" w:eastAsia="ＭＳ 明朝" w:hAnsi="ＭＳ 明朝" w:cs="Times New Roman" w:hint="eastAsia"/>
          <w:color w:val="000000" w:themeColor="text1"/>
          <w:szCs w:val="21"/>
        </w:rPr>
        <w:t>センチネルリンパ節シンチグラフィにおける病変部描出能に関する考察</w:t>
      </w:r>
      <w:r w:rsidRPr="00D51775">
        <w:rPr>
          <w:rFonts w:ascii="ＭＳ 明朝" w:eastAsia="ＭＳ 明朝" w:hAnsi="ＭＳ 明朝" w:hint="eastAsia"/>
          <w:szCs w:val="21"/>
        </w:rPr>
        <w:t>」</w:t>
      </w:r>
    </w:p>
    <w:p w14:paraId="24320A8D" w14:textId="698D1FA5"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（承認番号　</w:t>
      </w:r>
      <w:r w:rsidR="00D51775">
        <w:rPr>
          <w:rFonts w:ascii="ＭＳ 明朝" w:eastAsia="ＭＳ 明朝" w:hAnsi="ＭＳ 明朝" w:hint="eastAsia"/>
          <w:szCs w:val="21"/>
        </w:rPr>
        <w:t>H28中倫小第</w:t>
      </w:r>
      <w:r w:rsidR="00FE3015">
        <w:rPr>
          <w:rFonts w:ascii="ＭＳ 明朝" w:eastAsia="ＭＳ 明朝" w:hAnsi="ＭＳ 明朝" w:hint="eastAsia"/>
          <w:szCs w:val="21"/>
        </w:rPr>
        <w:t>30</w:t>
      </w:r>
      <w:r w:rsidRPr="00D51775">
        <w:rPr>
          <w:rFonts w:ascii="ＭＳ 明朝" w:eastAsia="ＭＳ 明朝" w:hAnsi="ＭＳ 明朝" w:hint="eastAsia"/>
          <w:szCs w:val="21"/>
        </w:rPr>
        <w:t>号）</w:t>
      </w:r>
    </w:p>
    <w:p w14:paraId="2ECB79D9" w14:textId="77777777"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w:t>
      </w:r>
    </w:p>
    <w:p w14:paraId="4F0E3D44" w14:textId="10BF1D04" w:rsidR="005644B7" w:rsidRPr="00D51775" w:rsidRDefault="00FE3015" w:rsidP="005644B7">
      <w:pPr>
        <w:jc w:val="center"/>
        <w:rPr>
          <w:rFonts w:ascii="ＭＳ 明朝" w:eastAsia="ＭＳ 明朝" w:hAnsi="ＭＳ 明朝"/>
          <w:szCs w:val="21"/>
        </w:rPr>
      </w:pPr>
      <w:r>
        <w:rPr>
          <w:rFonts w:ascii="ＭＳ 明朝" w:eastAsia="ＭＳ 明朝" w:hAnsi="ＭＳ 明朝" w:hint="eastAsia"/>
          <w:szCs w:val="21"/>
        </w:rPr>
        <w:t>研究</w:t>
      </w:r>
      <w:r w:rsidR="005644B7" w:rsidRPr="00D51775">
        <w:rPr>
          <w:rFonts w:ascii="ＭＳ 明朝" w:eastAsia="ＭＳ 明朝" w:hAnsi="ＭＳ 明朝" w:hint="eastAsia"/>
          <w:szCs w:val="21"/>
        </w:rPr>
        <w:t>実施についてのお知らせ</w:t>
      </w:r>
    </w:p>
    <w:p w14:paraId="705145D2" w14:textId="77777777" w:rsidR="005644B7" w:rsidRPr="00D51775" w:rsidRDefault="005644B7" w:rsidP="005644B7">
      <w:pPr>
        <w:jc w:val="center"/>
        <w:rPr>
          <w:rFonts w:ascii="ＭＳ 明朝" w:eastAsia="ＭＳ 明朝" w:hAnsi="ＭＳ 明朝"/>
          <w:szCs w:val="21"/>
        </w:rPr>
      </w:pPr>
    </w:p>
    <w:p w14:paraId="78F08D9C" w14:textId="7362C3A8" w:rsidR="005644B7" w:rsidRPr="00D51775" w:rsidRDefault="00FE3015"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放射線技術科</w:t>
      </w:r>
      <w:r w:rsidR="005644B7" w:rsidRPr="00D51775">
        <w:rPr>
          <w:rFonts w:ascii="ＭＳ 明朝" w:eastAsia="ＭＳ 明朝" w:hAnsi="ＭＳ 明朝" w:hint="eastAsia"/>
          <w:szCs w:val="21"/>
        </w:rPr>
        <w:t>では、</w:t>
      </w:r>
      <w:r>
        <w:rPr>
          <w:rFonts w:ascii="ＭＳ 明朝" w:eastAsia="ＭＳ 明朝" w:hAnsi="ＭＳ 明朝" w:cs="Times New Roman" w:hint="eastAsia"/>
          <w:color w:val="000000" w:themeColor="text1"/>
          <w:szCs w:val="21"/>
        </w:rPr>
        <w:t>センチネルリンパ節シンチグラフィにおける病変部描出能に関する考察</w:t>
      </w:r>
      <w:r w:rsidR="005644B7" w:rsidRPr="00D51775">
        <w:rPr>
          <w:rFonts w:ascii="ＭＳ 明朝" w:eastAsia="ＭＳ 明朝" w:hAnsi="ＭＳ 明朝" w:hint="eastAsia"/>
          <w:szCs w:val="21"/>
        </w:rPr>
        <w:t>を実施しております。</w:t>
      </w:r>
    </w:p>
    <w:p w14:paraId="3F75917C" w14:textId="75FE94DF"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平成</w:t>
      </w:r>
      <w:r w:rsidR="003A557D" w:rsidRPr="00D51775">
        <w:rPr>
          <w:rFonts w:ascii="ＭＳ 明朝" w:eastAsia="ＭＳ 明朝" w:hAnsi="ＭＳ 明朝"/>
          <w:szCs w:val="21"/>
        </w:rPr>
        <w:t>28</w:t>
      </w:r>
      <w:r w:rsidR="008A1E25" w:rsidRPr="00D51775">
        <w:rPr>
          <w:rFonts w:ascii="ＭＳ 明朝" w:eastAsia="ＭＳ 明朝" w:hAnsi="ＭＳ 明朝" w:hint="eastAsia"/>
          <w:szCs w:val="21"/>
        </w:rPr>
        <w:t xml:space="preserve">年 </w:t>
      </w:r>
      <w:r w:rsidR="00D51775">
        <w:rPr>
          <w:rFonts w:ascii="ＭＳ 明朝" w:eastAsia="ＭＳ 明朝" w:hAnsi="ＭＳ 明朝" w:hint="eastAsia"/>
          <w:szCs w:val="21"/>
        </w:rPr>
        <w:t>8</w:t>
      </w:r>
      <w:r w:rsidRPr="00D51775">
        <w:rPr>
          <w:rFonts w:ascii="ＭＳ 明朝" w:eastAsia="ＭＳ 明朝" w:hAnsi="ＭＳ 明朝" w:hint="eastAsia"/>
          <w:szCs w:val="21"/>
        </w:rPr>
        <w:t>月</w:t>
      </w:r>
      <w:r w:rsidR="008A1E25" w:rsidRPr="00D51775">
        <w:rPr>
          <w:rFonts w:ascii="ＭＳ 明朝" w:eastAsia="ＭＳ 明朝" w:hAnsi="ＭＳ 明朝"/>
          <w:szCs w:val="21"/>
        </w:rPr>
        <w:t xml:space="preserve"> </w:t>
      </w:r>
      <w:r w:rsidR="002505CE">
        <w:rPr>
          <w:rFonts w:ascii="ＭＳ 明朝" w:eastAsia="ＭＳ 明朝" w:hAnsi="ＭＳ 明朝" w:hint="eastAsia"/>
          <w:szCs w:val="21"/>
        </w:rPr>
        <w:t>30</w:t>
      </w:r>
      <w:r w:rsidRPr="00D51775">
        <w:rPr>
          <w:rFonts w:ascii="ＭＳ 明朝" w:eastAsia="ＭＳ 明朝" w:hAnsi="ＭＳ 明朝" w:hint="eastAsia"/>
          <w:szCs w:val="21"/>
        </w:rPr>
        <w:t>日</w:t>
      </w:r>
    </w:p>
    <w:p w14:paraId="1C5B069C" w14:textId="77777777" w:rsidR="005644B7" w:rsidRPr="00D51775" w:rsidRDefault="005644B7" w:rsidP="005644B7">
      <w:pPr>
        <w:jc w:val="left"/>
        <w:rPr>
          <w:rFonts w:ascii="ＭＳ 明朝" w:eastAsia="ＭＳ 明朝" w:hAnsi="ＭＳ 明朝"/>
          <w:szCs w:val="21"/>
        </w:rPr>
      </w:pPr>
    </w:p>
    <w:p w14:paraId="6B1949DD"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【研究課題名】</w:t>
      </w:r>
    </w:p>
    <w:p w14:paraId="5A47F7BB" w14:textId="2EF90429" w:rsidR="00153935" w:rsidRDefault="00FE3015" w:rsidP="004E47DA">
      <w:pPr>
        <w:ind w:firstLineChars="100" w:firstLine="21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センチネルリンパ節シンチグラフィにおける病変部描出能に関する考察</w:t>
      </w:r>
    </w:p>
    <w:p w14:paraId="2221639A" w14:textId="77777777" w:rsidR="00FE3015" w:rsidRPr="00D51775" w:rsidRDefault="00FE3015" w:rsidP="004E47DA">
      <w:pPr>
        <w:ind w:firstLineChars="100" w:firstLine="210"/>
        <w:jc w:val="left"/>
        <w:rPr>
          <w:rFonts w:ascii="ＭＳ 明朝" w:eastAsia="ＭＳ 明朝" w:hAnsi="ＭＳ 明朝"/>
          <w:szCs w:val="21"/>
        </w:rPr>
      </w:pPr>
    </w:p>
    <w:p w14:paraId="4A625B19"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【研究期間】</w:t>
      </w:r>
    </w:p>
    <w:p w14:paraId="3A4DAA9F" w14:textId="681B1F1E" w:rsidR="005644B7" w:rsidRPr="00D51775" w:rsidRDefault="00FE3015"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2014</w:t>
      </w:r>
      <w:r w:rsidR="00D51775">
        <w:rPr>
          <w:rFonts w:ascii="ＭＳ 明朝" w:eastAsia="ＭＳ 明朝" w:hAnsi="ＭＳ 明朝" w:hint="eastAsia"/>
          <w:szCs w:val="21"/>
        </w:rPr>
        <w:t>年</w:t>
      </w:r>
      <w:r>
        <w:rPr>
          <w:rFonts w:ascii="ＭＳ 明朝" w:eastAsia="ＭＳ 明朝" w:hAnsi="ＭＳ 明朝" w:hint="eastAsia"/>
          <w:szCs w:val="21"/>
        </w:rPr>
        <w:t>1</w:t>
      </w:r>
      <w:r w:rsidR="00D51775">
        <w:rPr>
          <w:rFonts w:ascii="ＭＳ 明朝" w:eastAsia="ＭＳ 明朝" w:hAnsi="ＭＳ 明朝" w:hint="eastAsia"/>
          <w:szCs w:val="21"/>
        </w:rPr>
        <w:t>月</w:t>
      </w:r>
      <w:r>
        <w:rPr>
          <w:rFonts w:ascii="ＭＳ 明朝" w:eastAsia="ＭＳ 明朝" w:hAnsi="ＭＳ 明朝" w:hint="eastAsia"/>
          <w:szCs w:val="21"/>
        </w:rPr>
        <w:t>～2016</w:t>
      </w:r>
      <w:r w:rsidR="00D51775">
        <w:rPr>
          <w:rFonts w:ascii="ＭＳ 明朝" w:eastAsia="ＭＳ 明朝" w:hAnsi="ＭＳ 明朝" w:hint="eastAsia"/>
          <w:szCs w:val="21"/>
        </w:rPr>
        <w:t>年</w:t>
      </w:r>
      <w:r w:rsidR="00153935">
        <w:rPr>
          <w:rFonts w:ascii="ＭＳ 明朝" w:eastAsia="ＭＳ 明朝" w:hAnsi="ＭＳ 明朝" w:hint="eastAsia"/>
          <w:szCs w:val="21"/>
        </w:rPr>
        <w:t>12</w:t>
      </w:r>
      <w:r w:rsidR="003A557D" w:rsidRPr="00D51775">
        <w:rPr>
          <w:rFonts w:ascii="ＭＳ 明朝" w:eastAsia="ＭＳ 明朝" w:hAnsi="ＭＳ 明朝" w:hint="eastAsia"/>
          <w:szCs w:val="21"/>
        </w:rPr>
        <w:t>月</w:t>
      </w:r>
    </w:p>
    <w:p w14:paraId="509755C0" w14:textId="77777777" w:rsidR="005644B7" w:rsidRPr="00D51775" w:rsidRDefault="005644B7" w:rsidP="004E47DA">
      <w:pPr>
        <w:ind w:firstLineChars="100" w:firstLine="210"/>
        <w:jc w:val="left"/>
        <w:rPr>
          <w:rFonts w:ascii="ＭＳ 明朝" w:eastAsia="ＭＳ 明朝" w:hAnsi="ＭＳ 明朝"/>
          <w:szCs w:val="21"/>
        </w:rPr>
      </w:pPr>
    </w:p>
    <w:p w14:paraId="58C1853C"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【調査対象】</w:t>
      </w:r>
    </w:p>
    <w:p w14:paraId="14439D4A" w14:textId="21E81191" w:rsidR="00FE3015" w:rsidRPr="00D51775" w:rsidRDefault="00FE3015"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2014年1月～2015年12</w:t>
      </w:r>
      <w:r w:rsidRPr="00D51775">
        <w:rPr>
          <w:rFonts w:ascii="ＭＳ 明朝" w:eastAsia="ＭＳ 明朝" w:hAnsi="ＭＳ 明朝" w:hint="eastAsia"/>
          <w:szCs w:val="21"/>
        </w:rPr>
        <w:t>月</w:t>
      </w:r>
      <w:r>
        <w:rPr>
          <w:rFonts w:ascii="ＭＳ 明朝" w:eastAsia="ＭＳ 明朝" w:hAnsi="ＭＳ 明朝" w:hint="eastAsia"/>
          <w:szCs w:val="21"/>
        </w:rPr>
        <w:t>の間にセンチネルリンパ節シンチグラフィを</w:t>
      </w:r>
      <w:r w:rsidR="00943D51">
        <w:rPr>
          <w:rFonts w:ascii="ＭＳ 明朝" w:eastAsia="ＭＳ 明朝" w:hAnsi="ＭＳ 明朝" w:hint="eastAsia"/>
          <w:szCs w:val="21"/>
        </w:rPr>
        <w:t>行った</w:t>
      </w:r>
      <w:r>
        <w:rPr>
          <w:rFonts w:ascii="ＭＳ 明朝" w:eastAsia="ＭＳ 明朝" w:hAnsi="ＭＳ 明朝" w:hint="eastAsia"/>
          <w:szCs w:val="21"/>
        </w:rPr>
        <w:t>患者</w:t>
      </w:r>
    </w:p>
    <w:p w14:paraId="7A68A3A6" w14:textId="77777777" w:rsidR="005644B7" w:rsidRPr="00D51775" w:rsidRDefault="005644B7" w:rsidP="00FE3015">
      <w:pPr>
        <w:jc w:val="left"/>
        <w:rPr>
          <w:rFonts w:ascii="ＭＳ 明朝" w:eastAsia="ＭＳ 明朝" w:hAnsi="ＭＳ 明朝"/>
          <w:szCs w:val="21"/>
        </w:rPr>
      </w:pPr>
    </w:p>
    <w:p w14:paraId="1B5B2320"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【研究目的・意義】</w:t>
      </w:r>
    </w:p>
    <w:p w14:paraId="7385BF67" w14:textId="2A49E2E5" w:rsidR="00FE3015" w:rsidRPr="00D51775" w:rsidRDefault="00FE3015"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センチネルリンパ節シンチグラフィの画質についての考察をし、画質の向上に努めます。</w:t>
      </w:r>
    </w:p>
    <w:p w14:paraId="695AD8BC" w14:textId="77777777" w:rsidR="005644B7" w:rsidRPr="00FE3015" w:rsidRDefault="005644B7" w:rsidP="004E47DA">
      <w:pPr>
        <w:ind w:firstLineChars="100" w:firstLine="210"/>
        <w:jc w:val="left"/>
        <w:rPr>
          <w:rFonts w:ascii="ＭＳ 明朝" w:eastAsia="ＭＳ 明朝" w:hAnsi="ＭＳ 明朝"/>
          <w:szCs w:val="21"/>
        </w:rPr>
      </w:pPr>
    </w:p>
    <w:p w14:paraId="5D39A459"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szCs w:val="21"/>
        </w:rPr>
        <w:t>【研究の方法】</w:t>
      </w:r>
    </w:p>
    <w:p w14:paraId="7A840DFE" w14:textId="0C07D231" w:rsidR="00252B6F" w:rsidRPr="00D51775" w:rsidRDefault="00252B6F" w:rsidP="004E47DA">
      <w:pPr>
        <w:ind w:leftChars="100" w:left="210"/>
        <w:jc w:val="left"/>
        <w:rPr>
          <w:rFonts w:ascii="ＭＳ 明朝" w:eastAsia="ＭＳ 明朝" w:hAnsi="ＭＳ 明朝"/>
          <w:szCs w:val="21"/>
        </w:rPr>
      </w:pPr>
      <w:r>
        <w:rPr>
          <w:rFonts w:ascii="ＭＳ 明朝" w:eastAsia="ＭＳ 明朝" w:hAnsi="ＭＳ 明朝" w:cs="Times New Roman" w:hint="eastAsia"/>
          <w:kern w:val="0"/>
          <w:szCs w:val="21"/>
        </w:rPr>
        <w:t>撮影された</w:t>
      </w:r>
      <w:r>
        <w:rPr>
          <w:rFonts w:ascii="ＭＳ 明朝" w:eastAsia="ＭＳ 明朝" w:hAnsi="ＭＳ 明朝" w:hint="eastAsia"/>
          <w:szCs w:val="21"/>
        </w:rPr>
        <w:t>センチネルリンパ節シンチグラフィの画像にて99mTc-フチン酸の集積部位とバックグラウンドに関心領域を置き、</w:t>
      </w:r>
      <w:r w:rsidR="002505CE">
        <w:rPr>
          <w:rFonts w:ascii="ＭＳ 明朝" w:eastAsia="ＭＳ 明朝" w:hAnsi="ＭＳ 明朝" w:hint="eastAsia"/>
          <w:szCs w:val="21"/>
        </w:rPr>
        <w:t>そのカウント数から画質を計算します。これを他の検査の情報(マンモグラフィのカテゴリー等)と照らし合わせ、画質との関連性について考察します。</w:t>
      </w:r>
    </w:p>
    <w:p w14:paraId="2BD789F7" w14:textId="076CF873" w:rsidR="00735970" w:rsidRPr="00252B6F" w:rsidRDefault="00735970" w:rsidP="00A75181">
      <w:pPr>
        <w:rPr>
          <w:rFonts w:ascii="ＭＳ 明朝" w:eastAsia="ＭＳ 明朝" w:hAnsi="ＭＳ 明朝" w:cs="Times New Roman"/>
          <w:kern w:val="0"/>
          <w:szCs w:val="21"/>
        </w:rPr>
      </w:pPr>
    </w:p>
    <w:p w14:paraId="3FB8D1B2"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【個人情報の取扱い】</w:t>
      </w:r>
    </w:p>
    <w:p w14:paraId="7FC2DAFC" w14:textId="3423CB4E" w:rsidR="00A00B26" w:rsidRDefault="002505CE" w:rsidP="004E47DA">
      <w:pPr>
        <w:ind w:leftChars="100" w:left="210"/>
        <w:jc w:val="left"/>
        <w:rPr>
          <w:rFonts w:ascii="ＭＳ 明朝" w:eastAsia="ＭＳ 明朝" w:hAnsi="ＭＳ 明朝"/>
          <w:szCs w:val="21"/>
        </w:rPr>
      </w:pPr>
      <w:r>
        <w:rPr>
          <w:rFonts w:ascii="ＭＳ 明朝" w:eastAsia="ＭＳ 明朝" w:hAnsi="ＭＳ 明朝" w:hint="eastAsia"/>
          <w:szCs w:val="21"/>
        </w:rPr>
        <w:t>患者情報は全て匿名化して扱います。また本研究以外の目的で患者情報を使用することはありません。</w:t>
      </w:r>
    </w:p>
    <w:p w14:paraId="5C3B3252" w14:textId="77777777" w:rsidR="002505CE" w:rsidRPr="00D51775" w:rsidRDefault="002505CE" w:rsidP="004E47DA">
      <w:pPr>
        <w:ind w:firstLineChars="100" w:firstLine="210"/>
        <w:jc w:val="left"/>
        <w:rPr>
          <w:rFonts w:ascii="ＭＳ 明朝" w:eastAsia="ＭＳ 明朝" w:hAnsi="ＭＳ 明朝"/>
          <w:szCs w:val="21"/>
        </w:rPr>
      </w:pPr>
    </w:p>
    <w:p w14:paraId="78FF6C37"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w:t>
      </w:r>
      <w:r w:rsidR="00424CB9" w:rsidRPr="00D51775">
        <w:rPr>
          <w:rFonts w:ascii="ＭＳ 明朝" w:eastAsia="ＭＳ 明朝" w:hAnsi="ＭＳ 明朝" w:hint="eastAsia"/>
          <w:szCs w:val="21"/>
        </w:rPr>
        <w:t>研究機関</w:t>
      </w:r>
      <w:r w:rsidRPr="00D51775">
        <w:rPr>
          <w:rFonts w:ascii="ＭＳ 明朝" w:eastAsia="ＭＳ 明朝" w:hAnsi="ＭＳ 明朝" w:hint="eastAsia"/>
          <w:szCs w:val="21"/>
        </w:rPr>
        <w:t>】</w:t>
      </w:r>
    </w:p>
    <w:p w14:paraId="3F1F1C11" w14:textId="33FBB4D8" w:rsidR="005644B7" w:rsidRDefault="002505CE"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沖縄県立中部病院</w:t>
      </w:r>
    </w:p>
    <w:p w14:paraId="5A558DB2" w14:textId="77777777" w:rsidR="002505CE" w:rsidRPr="002505CE" w:rsidRDefault="002505CE" w:rsidP="004E47DA">
      <w:pPr>
        <w:ind w:firstLineChars="100" w:firstLine="210"/>
        <w:jc w:val="left"/>
        <w:rPr>
          <w:rFonts w:ascii="ＭＳ 明朝" w:eastAsia="ＭＳ 明朝" w:hAnsi="ＭＳ 明朝"/>
          <w:szCs w:val="21"/>
        </w:rPr>
      </w:pPr>
    </w:p>
    <w:p w14:paraId="2784941D"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【本研究に関する問い合わせ先】</w:t>
      </w:r>
    </w:p>
    <w:p w14:paraId="1F29CD98" w14:textId="661CE12F" w:rsidR="002505CE" w:rsidRDefault="002505CE" w:rsidP="004E47DA">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放射線技術科　　金城　翔</w:t>
      </w:r>
    </w:p>
    <w:p w14:paraId="7DBF2D7E" w14:textId="58DFD6DF" w:rsidR="00A00B26" w:rsidRDefault="002505CE" w:rsidP="004E47DA">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沖縄県うるま市</w:t>
      </w:r>
      <w:r w:rsidR="00A00B26">
        <w:rPr>
          <w:rFonts w:ascii="ＭＳ 明朝" w:eastAsia="ＭＳ 明朝" w:hAnsi="ＭＳ 明朝" w:cs="Times New Roman" w:hint="eastAsia"/>
          <w:szCs w:val="21"/>
        </w:rPr>
        <w:t>宮里281</w:t>
      </w:r>
    </w:p>
    <w:p w14:paraId="5167BAF4" w14:textId="14D63441" w:rsidR="005644B7" w:rsidRPr="00D51775" w:rsidRDefault="002505CE" w:rsidP="004E47DA">
      <w:pPr>
        <w:ind w:firstLineChars="100" w:firstLine="210"/>
        <w:jc w:val="left"/>
        <w:rPr>
          <w:rFonts w:ascii="ＭＳ 明朝" w:eastAsia="ＭＳ 明朝" w:hAnsi="ＭＳ 明朝"/>
          <w:szCs w:val="21"/>
        </w:rPr>
      </w:pPr>
      <w:r>
        <w:rPr>
          <w:rFonts w:ascii="ＭＳ 明朝" w:eastAsia="ＭＳ 明朝" w:hAnsi="ＭＳ 明朝" w:cs="Times New Roman" w:hint="eastAsia"/>
          <w:szCs w:val="21"/>
        </w:rPr>
        <w:t>内線番号3111</w:t>
      </w:r>
    </w:p>
    <w:sectPr w:rsidR="005644B7" w:rsidRPr="00D51775" w:rsidSect="004E47DA">
      <w:pgSz w:w="11906" w:h="16838" w:code="9"/>
      <w:pgMar w:top="1701" w:right="1701" w:bottom="1701" w:left="1701" w:header="851" w:footer="992" w:gutter="0"/>
      <w:cols w:space="425"/>
      <w:docGrid w:type="lines" w:linePitch="33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5837" w14:textId="77777777" w:rsidR="00862CCE" w:rsidRDefault="00862CCE" w:rsidP="005856AD">
      <w:r>
        <w:separator/>
      </w:r>
    </w:p>
  </w:endnote>
  <w:endnote w:type="continuationSeparator" w:id="0">
    <w:p w14:paraId="26548A44" w14:textId="77777777" w:rsidR="00862CCE" w:rsidRDefault="00862CCE"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45CE" w14:textId="77777777" w:rsidR="00862CCE" w:rsidRDefault="00862CCE" w:rsidP="005856AD">
      <w:r>
        <w:separator/>
      </w:r>
    </w:p>
  </w:footnote>
  <w:footnote w:type="continuationSeparator" w:id="0">
    <w:p w14:paraId="1E5593C3" w14:textId="77777777" w:rsidR="00862CCE" w:rsidRDefault="00862CCE"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11E"/>
    <w:multiLevelType w:val="hybridMultilevel"/>
    <w:tmpl w:val="6F60282A"/>
    <w:lvl w:ilvl="0" w:tplc="8A5A0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2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228D"/>
    <w:rsid w:val="00072E79"/>
    <w:rsid w:val="00124FD3"/>
    <w:rsid w:val="001365C3"/>
    <w:rsid w:val="00153935"/>
    <w:rsid w:val="002505CE"/>
    <w:rsid w:val="00252B6F"/>
    <w:rsid w:val="00276434"/>
    <w:rsid w:val="003A557D"/>
    <w:rsid w:val="003E58F0"/>
    <w:rsid w:val="00424CB9"/>
    <w:rsid w:val="00444CF3"/>
    <w:rsid w:val="004E47DA"/>
    <w:rsid w:val="005279BC"/>
    <w:rsid w:val="005644B7"/>
    <w:rsid w:val="005856AD"/>
    <w:rsid w:val="005E05C7"/>
    <w:rsid w:val="006E40CD"/>
    <w:rsid w:val="00735970"/>
    <w:rsid w:val="00790F68"/>
    <w:rsid w:val="007D3FBF"/>
    <w:rsid w:val="00862CCE"/>
    <w:rsid w:val="008A1E25"/>
    <w:rsid w:val="00943D51"/>
    <w:rsid w:val="00A00B26"/>
    <w:rsid w:val="00A75181"/>
    <w:rsid w:val="00A77F2C"/>
    <w:rsid w:val="00AA3D58"/>
    <w:rsid w:val="00AE1F24"/>
    <w:rsid w:val="00AF40AF"/>
    <w:rsid w:val="00BD3ACF"/>
    <w:rsid w:val="00D51775"/>
    <w:rsid w:val="00D92D8E"/>
    <w:rsid w:val="00DC35D8"/>
    <w:rsid w:val="00E92358"/>
    <w:rsid w:val="00F32CE4"/>
    <w:rsid w:val="00F32EF7"/>
    <w:rsid w:val="00FE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17</cp:revision>
  <cp:lastPrinted>2016-08-30T00:07:00Z</cp:lastPrinted>
  <dcterms:created xsi:type="dcterms:W3CDTF">2016-08-01T01:59:00Z</dcterms:created>
  <dcterms:modified xsi:type="dcterms:W3CDTF">2016-09-09T06:05:00Z</dcterms:modified>
</cp:coreProperties>
</file>