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35D5" w14:textId="77777777" w:rsidR="003E58F0" w:rsidRDefault="005644B7">
      <w:r>
        <w:t>研究課題名</w:t>
      </w:r>
    </w:p>
    <w:p w14:paraId="154AE81A" w14:textId="77777777" w:rsidR="005644B7" w:rsidRDefault="005644B7">
      <w:bookmarkStart w:id="0" w:name="_GoBack"/>
      <w:bookmarkEnd w:id="0"/>
      <w:r w:rsidRPr="00B64960">
        <w:rPr>
          <w:rFonts w:hint="eastAsia"/>
          <w:sz w:val="24"/>
        </w:rPr>
        <w:t>「</w:t>
      </w:r>
      <w:r w:rsidR="00837553" w:rsidRPr="00765D65">
        <w:rPr>
          <w:rFonts w:asciiTheme="minorEastAsia" w:hAnsiTheme="minorEastAsia" w:hint="eastAsia"/>
          <w:b/>
          <w:color w:val="000000"/>
          <w:sz w:val="24"/>
          <w:szCs w:val="24"/>
        </w:rPr>
        <w:t>絨毛膜羊膜炎の進行度判定における羊水中IL-6迅速測定の有用性の検討</w:t>
      </w:r>
      <w:r w:rsidRPr="00B64960">
        <w:rPr>
          <w:rFonts w:hint="eastAsia"/>
          <w:sz w:val="24"/>
        </w:rPr>
        <w:t>」</w:t>
      </w:r>
    </w:p>
    <w:p w14:paraId="75B6D800" w14:textId="584913A9" w:rsidR="005644B7" w:rsidRDefault="005644B7">
      <w:r>
        <w:rPr>
          <w:rFonts w:hint="eastAsia"/>
        </w:rPr>
        <w:t xml:space="preserve">　　　　　　　　　　　　　　　　　　　　　　　　（承認番号　</w:t>
      </w:r>
      <w:r w:rsidR="001A64D1">
        <w:rPr>
          <w:rFonts w:hint="eastAsia"/>
        </w:rPr>
        <w:t>H29</w:t>
      </w:r>
      <w:r w:rsidR="001460D1">
        <w:rPr>
          <w:rFonts w:hint="eastAsia"/>
        </w:rPr>
        <w:t>中倫小第</w:t>
      </w:r>
      <w:r w:rsidR="001460D1">
        <w:rPr>
          <w:rFonts w:hint="eastAsia"/>
        </w:rPr>
        <w:t>35</w:t>
      </w:r>
      <w:r>
        <w:rPr>
          <w:rFonts w:hint="eastAsia"/>
        </w:rPr>
        <w:t>号）</w:t>
      </w:r>
    </w:p>
    <w:p w14:paraId="02897ECD" w14:textId="77777777" w:rsidR="005644B7" w:rsidRDefault="005644B7">
      <w:r>
        <w:rPr>
          <w:rFonts w:hint="eastAsia"/>
        </w:rPr>
        <w:t xml:space="preserve">　　　　　　　　　　　　　　　</w:t>
      </w:r>
    </w:p>
    <w:p w14:paraId="6FD22941" w14:textId="15FA5D19" w:rsidR="005644B7" w:rsidRDefault="00765D65" w:rsidP="005644B7">
      <w:pPr>
        <w:jc w:val="center"/>
      </w:pPr>
      <w:r>
        <w:rPr>
          <w:rFonts w:hint="eastAsia"/>
        </w:rPr>
        <w:t>臨床研究</w:t>
      </w:r>
      <w:r w:rsidR="005644B7">
        <w:rPr>
          <w:rFonts w:hint="eastAsia"/>
        </w:rPr>
        <w:t>実施についてのお知らせ</w:t>
      </w:r>
    </w:p>
    <w:p w14:paraId="6C8597F3" w14:textId="77777777" w:rsidR="005644B7" w:rsidRDefault="005644B7" w:rsidP="005644B7">
      <w:pPr>
        <w:jc w:val="center"/>
      </w:pPr>
    </w:p>
    <w:p w14:paraId="28C08A7A" w14:textId="567E8284" w:rsidR="005644B7" w:rsidRPr="00765D65" w:rsidRDefault="001460D1" w:rsidP="005644B7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765D65">
        <w:rPr>
          <w:rFonts w:hint="eastAsia"/>
          <w:kern w:val="0"/>
        </w:rPr>
        <w:t xml:space="preserve">沖縄県立中部病院　</w:t>
      </w:r>
      <w:r w:rsidR="00837553">
        <w:rPr>
          <w:rFonts w:hint="eastAsia"/>
        </w:rPr>
        <w:t>周産期センター</w:t>
      </w:r>
      <w:r w:rsidR="005644B7">
        <w:rPr>
          <w:rFonts w:hint="eastAsia"/>
        </w:rPr>
        <w:t>では、</w:t>
      </w:r>
      <w:r w:rsidR="00765D65" w:rsidRPr="001460D1">
        <w:rPr>
          <w:rFonts w:hint="eastAsia"/>
          <w:kern w:val="0"/>
        </w:rPr>
        <w:t>下記の</w:t>
      </w:r>
      <w:r w:rsidR="00B64960" w:rsidRPr="001460D1">
        <w:rPr>
          <w:rFonts w:hint="eastAsia"/>
          <w:kern w:val="0"/>
        </w:rPr>
        <w:t>臨床</w:t>
      </w:r>
      <w:r w:rsidR="00765D65" w:rsidRPr="001460D1">
        <w:rPr>
          <w:rFonts w:hint="eastAsia"/>
          <w:kern w:val="0"/>
        </w:rPr>
        <w:t>研究</w:t>
      </w:r>
      <w:r w:rsidR="005644B7" w:rsidRPr="005644B7">
        <w:rPr>
          <w:rFonts w:hint="eastAsia"/>
        </w:rPr>
        <w:t>を実施しております。</w:t>
      </w:r>
    </w:p>
    <w:p w14:paraId="7D8D3E29" w14:textId="3D1137F4" w:rsidR="005644B7" w:rsidRDefault="005644B7" w:rsidP="005644B7">
      <w:pPr>
        <w:jc w:val="left"/>
      </w:pPr>
      <w:r>
        <w:rPr>
          <w:rFonts w:hint="eastAsia"/>
        </w:rPr>
        <w:t xml:space="preserve">　</w:t>
      </w:r>
      <w:r w:rsidR="001460D1">
        <w:rPr>
          <w:rFonts w:hint="eastAsia"/>
        </w:rPr>
        <w:t xml:space="preserve">　　　　　　　　　　　　　　　　　　　　　　　　　　　　平成</w:t>
      </w:r>
      <w:r w:rsidR="001460D1">
        <w:rPr>
          <w:rFonts w:hint="eastAsia"/>
        </w:rPr>
        <w:t>29</w:t>
      </w:r>
      <w:r w:rsidR="001460D1">
        <w:rPr>
          <w:rFonts w:hint="eastAsia"/>
        </w:rPr>
        <w:t xml:space="preserve">年　</w:t>
      </w:r>
      <w:r w:rsidR="001460D1">
        <w:rPr>
          <w:rFonts w:hint="eastAsia"/>
        </w:rPr>
        <w:t>7</w:t>
      </w:r>
      <w:r w:rsidR="001460D1">
        <w:rPr>
          <w:rFonts w:hint="eastAsia"/>
        </w:rPr>
        <w:t xml:space="preserve">月　</w:t>
      </w:r>
      <w:r w:rsidR="001460D1">
        <w:rPr>
          <w:rFonts w:hint="eastAsia"/>
        </w:rPr>
        <w:t>26</w:t>
      </w:r>
      <w:r>
        <w:rPr>
          <w:rFonts w:hint="eastAsia"/>
        </w:rPr>
        <w:t>日</w:t>
      </w:r>
    </w:p>
    <w:p w14:paraId="2E96B4EA" w14:textId="77777777" w:rsidR="005644B7" w:rsidRPr="001460D1" w:rsidRDefault="005644B7" w:rsidP="005644B7">
      <w:pPr>
        <w:jc w:val="left"/>
      </w:pPr>
    </w:p>
    <w:p w14:paraId="66A73EF6" w14:textId="77777777" w:rsidR="005644B7" w:rsidRDefault="005644B7" w:rsidP="005644B7">
      <w:pPr>
        <w:ind w:firstLineChars="100" w:firstLine="210"/>
        <w:jc w:val="left"/>
      </w:pPr>
      <w:r>
        <w:rPr>
          <w:rFonts w:hint="eastAsia"/>
        </w:rPr>
        <w:t>【研究課題名】</w:t>
      </w:r>
    </w:p>
    <w:p w14:paraId="392747EC" w14:textId="77777777" w:rsidR="005644B7" w:rsidRPr="00765D65" w:rsidRDefault="00837553" w:rsidP="00837553">
      <w:pPr>
        <w:jc w:val="left"/>
        <w:rPr>
          <w:rFonts w:asciiTheme="minorEastAsia" w:hAnsiTheme="minorEastAsia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 xml:space="preserve">　</w:t>
      </w:r>
      <w:r w:rsidRPr="00765D65">
        <w:rPr>
          <w:rFonts w:asciiTheme="minorEastAsia" w:hAnsiTheme="minorEastAsia" w:hint="eastAsia"/>
          <w:b/>
          <w:color w:val="000000"/>
          <w:sz w:val="22"/>
          <w:szCs w:val="24"/>
        </w:rPr>
        <w:t>絨毛膜羊膜炎の進行度判定における羊水中IL-6迅速測定の有用性の検討</w:t>
      </w:r>
    </w:p>
    <w:p w14:paraId="32FEF96F" w14:textId="77777777" w:rsidR="005644B7" w:rsidRDefault="005644B7" w:rsidP="005644B7">
      <w:pPr>
        <w:ind w:firstLineChars="100" w:firstLine="210"/>
        <w:jc w:val="left"/>
      </w:pPr>
    </w:p>
    <w:p w14:paraId="7AB3E2D9" w14:textId="77777777" w:rsidR="005644B7" w:rsidRDefault="005644B7" w:rsidP="00765D65">
      <w:pPr>
        <w:jc w:val="left"/>
      </w:pPr>
      <w:r>
        <w:rPr>
          <w:rFonts w:hint="eastAsia"/>
        </w:rPr>
        <w:t>【研究期間】</w:t>
      </w:r>
    </w:p>
    <w:p w14:paraId="6212A2A1" w14:textId="77777777" w:rsidR="005644B7" w:rsidRDefault="00837553" w:rsidP="005644B7">
      <w:pPr>
        <w:ind w:firstLineChars="100" w:firstLine="210"/>
        <w:jc w:val="left"/>
      </w:pPr>
      <w: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月〜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</w:p>
    <w:p w14:paraId="7FF5E7CE" w14:textId="77777777" w:rsidR="005644B7" w:rsidRDefault="005644B7" w:rsidP="005644B7">
      <w:pPr>
        <w:ind w:firstLineChars="100" w:firstLine="210"/>
        <w:jc w:val="left"/>
      </w:pPr>
    </w:p>
    <w:p w14:paraId="17CACA91" w14:textId="77777777" w:rsidR="005644B7" w:rsidRDefault="005644B7" w:rsidP="00765D65">
      <w:pPr>
        <w:jc w:val="left"/>
      </w:pPr>
      <w:r>
        <w:rPr>
          <w:rFonts w:hint="eastAsia"/>
        </w:rPr>
        <w:t>【調査対象】</w:t>
      </w:r>
    </w:p>
    <w:p w14:paraId="59C9D28C" w14:textId="1DBEC419" w:rsidR="005644B7" w:rsidRPr="00765D65" w:rsidRDefault="00765D65" w:rsidP="00765D65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765D65">
        <w:rPr>
          <w:rFonts w:asciiTheme="minorEastAsia" w:hAnsiTheme="minorEastAsia"/>
          <w:szCs w:val="21"/>
        </w:rPr>
        <w:t>2017</w:t>
      </w:r>
      <w:r w:rsidRPr="00765D65">
        <w:rPr>
          <w:rFonts w:asciiTheme="minorEastAsia" w:hAnsiTheme="minorEastAsia" w:hint="eastAsia"/>
          <w:szCs w:val="21"/>
        </w:rPr>
        <w:t>年8月〜2018年3月の間に沖縄県立中部病院周産期センターで管理した</w:t>
      </w:r>
      <w:r w:rsidR="00C6316C" w:rsidRPr="00765D65">
        <w:rPr>
          <w:rFonts w:asciiTheme="minorEastAsia" w:hAnsiTheme="minorEastAsia" w:hint="eastAsia"/>
          <w:szCs w:val="21"/>
        </w:rPr>
        <w:t>未破水の切迫早産や胎内感染が疑われる症例</w:t>
      </w:r>
    </w:p>
    <w:p w14:paraId="7504CC5F" w14:textId="77777777" w:rsidR="00765D65" w:rsidRDefault="00765D65" w:rsidP="00765D65">
      <w:pPr>
        <w:jc w:val="left"/>
      </w:pPr>
    </w:p>
    <w:p w14:paraId="2CDC02FF" w14:textId="77777777" w:rsidR="005644B7" w:rsidRDefault="005644B7" w:rsidP="00765D65">
      <w:pPr>
        <w:jc w:val="left"/>
      </w:pPr>
      <w:r>
        <w:rPr>
          <w:rFonts w:hint="eastAsia"/>
        </w:rPr>
        <w:t>【研究目的・意義】</w:t>
      </w:r>
    </w:p>
    <w:p w14:paraId="04831100" w14:textId="0DB715A1" w:rsidR="00837553" w:rsidRPr="00765D65" w:rsidRDefault="00C6316C" w:rsidP="00B64960">
      <w:pPr>
        <w:ind w:firstLineChars="100" w:firstLine="210"/>
        <w:jc w:val="left"/>
        <w:rPr>
          <w:rFonts w:asciiTheme="minorEastAsia" w:hAnsiTheme="minorEastAsia"/>
        </w:rPr>
      </w:pPr>
      <w:r w:rsidRPr="00765D65">
        <w:rPr>
          <w:rFonts w:asciiTheme="minorEastAsia" w:hAnsiTheme="minorEastAsia" w:hint="eastAsia"/>
        </w:rPr>
        <w:t>新生児医学の進歩により救命およびIntact survival（後遺症なき生存）を望める妊娠</w:t>
      </w:r>
      <w:r w:rsidR="00B64960">
        <w:rPr>
          <w:rFonts w:asciiTheme="minorEastAsia" w:hAnsiTheme="minorEastAsia" w:hint="eastAsia"/>
        </w:rPr>
        <w:t>週数が年々低下しているなか、</w:t>
      </w:r>
      <w:r w:rsidRPr="00765D65">
        <w:rPr>
          <w:rFonts w:asciiTheme="minorEastAsia" w:hAnsiTheme="minorEastAsia" w:hint="eastAsia"/>
        </w:rPr>
        <w:t>産科医には、胎児への感染</w:t>
      </w:r>
      <w:r w:rsidR="00AE3749">
        <w:rPr>
          <w:rFonts w:asciiTheme="minorEastAsia" w:hAnsiTheme="minorEastAsia" w:hint="eastAsia"/>
        </w:rPr>
        <w:t>の</w:t>
      </w:r>
      <w:r w:rsidR="00B64960">
        <w:rPr>
          <w:rFonts w:asciiTheme="minorEastAsia" w:hAnsiTheme="minorEastAsia" w:hint="eastAsia"/>
        </w:rPr>
        <w:t>有無</w:t>
      </w:r>
      <w:r w:rsidR="00AE3749">
        <w:rPr>
          <w:rFonts w:asciiTheme="minorEastAsia" w:hAnsiTheme="minorEastAsia" w:hint="eastAsia"/>
        </w:rPr>
        <w:t>を</w:t>
      </w:r>
      <w:r w:rsidR="00B64960">
        <w:rPr>
          <w:rFonts w:asciiTheme="minorEastAsia" w:hAnsiTheme="minorEastAsia" w:hint="eastAsia"/>
        </w:rPr>
        <w:t>出来るだけ素早く正確に予測する</w:t>
      </w:r>
      <w:r w:rsidR="00AE3749">
        <w:rPr>
          <w:rFonts w:asciiTheme="minorEastAsia" w:hAnsiTheme="minorEastAsia" w:hint="eastAsia"/>
        </w:rPr>
        <w:t>力が求められます</w:t>
      </w:r>
      <w:r w:rsidRPr="00765D65">
        <w:rPr>
          <w:rFonts w:asciiTheme="minorEastAsia" w:hAnsiTheme="minorEastAsia" w:hint="eastAsia"/>
        </w:rPr>
        <w:t>。</w:t>
      </w:r>
      <w:r w:rsidR="00AE3749">
        <w:rPr>
          <w:rFonts w:asciiTheme="minorEastAsia" w:hAnsiTheme="minorEastAsia" w:hint="eastAsia"/>
        </w:rPr>
        <w:t>もし胎内感染が起こった場合は</w:t>
      </w:r>
      <w:r w:rsidRPr="00765D65">
        <w:rPr>
          <w:rFonts w:asciiTheme="minorEastAsia" w:hAnsiTheme="minorEastAsia" w:hint="eastAsia"/>
        </w:rPr>
        <w:t>、早産</w:t>
      </w:r>
      <w:r w:rsidR="00AE3749">
        <w:rPr>
          <w:rFonts w:asciiTheme="minorEastAsia" w:hAnsiTheme="minorEastAsia" w:hint="eastAsia"/>
        </w:rPr>
        <w:t>になりやすい</w:t>
      </w:r>
      <w:r w:rsidRPr="00765D65">
        <w:rPr>
          <w:rFonts w:asciiTheme="minorEastAsia" w:hAnsiTheme="minorEastAsia" w:hint="eastAsia"/>
        </w:rPr>
        <w:t>だけでなく</w:t>
      </w:r>
      <w:r w:rsidR="00AE3749">
        <w:rPr>
          <w:rFonts w:asciiTheme="minorEastAsia" w:hAnsiTheme="minorEastAsia" w:hint="eastAsia"/>
        </w:rPr>
        <w:t>、</w:t>
      </w:r>
      <w:r w:rsidRPr="00765D65">
        <w:rPr>
          <w:rFonts w:asciiTheme="minorEastAsia" w:hAnsiTheme="minorEastAsia" w:cs="Arial" w:hint="eastAsia"/>
          <w:bCs/>
        </w:rPr>
        <w:t>胎児の</w:t>
      </w:r>
      <w:r w:rsidRPr="00765D65">
        <w:rPr>
          <w:rFonts w:asciiTheme="minorEastAsia" w:hAnsiTheme="minorEastAsia" w:cs="Arial" w:hint="eastAsia"/>
        </w:rPr>
        <w:t>炎症反応</w:t>
      </w:r>
      <w:r w:rsidR="00AE3749">
        <w:rPr>
          <w:rFonts w:asciiTheme="minorEastAsia" w:hAnsiTheme="minorEastAsia" w:hint="eastAsia"/>
        </w:rPr>
        <w:t>を引き起こし</w:t>
      </w:r>
      <w:r w:rsidRPr="00765D65">
        <w:rPr>
          <w:rFonts w:asciiTheme="minorEastAsia" w:hAnsiTheme="minorEastAsia" w:hint="eastAsia"/>
        </w:rPr>
        <w:t>脳や肺</w:t>
      </w:r>
      <w:r w:rsidR="00AE3749">
        <w:rPr>
          <w:rFonts w:asciiTheme="minorEastAsia" w:hAnsiTheme="minorEastAsia" w:hint="eastAsia"/>
        </w:rPr>
        <w:t>の</w:t>
      </w:r>
      <w:r w:rsidRPr="00765D65">
        <w:rPr>
          <w:rFonts w:asciiTheme="minorEastAsia" w:hAnsiTheme="minorEastAsia" w:hint="eastAsia"/>
        </w:rPr>
        <w:t>疾患の原因となる</w:t>
      </w:r>
      <w:r w:rsidR="00AE3749">
        <w:rPr>
          <w:rFonts w:asciiTheme="minorEastAsia" w:hAnsiTheme="minorEastAsia" w:hint="eastAsia"/>
        </w:rPr>
        <w:t>こともあります</w:t>
      </w:r>
      <w:r w:rsidRPr="00765D65">
        <w:rPr>
          <w:rFonts w:asciiTheme="minorEastAsia" w:hAnsiTheme="minorEastAsia" w:hint="eastAsia"/>
        </w:rPr>
        <w:t>。切迫早産では胎内感染があるかないかで治療方針が</w:t>
      </w:r>
      <w:r w:rsidR="00AE3749">
        <w:rPr>
          <w:rFonts w:asciiTheme="minorEastAsia" w:hAnsiTheme="minorEastAsia" w:hint="eastAsia"/>
        </w:rPr>
        <w:t>180度違い</w:t>
      </w:r>
      <w:r w:rsidRPr="00765D65">
        <w:rPr>
          <w:rFonts w:asciiTheme="minorEastAsia" w:hAnsiTheme="minorEastAsia" w:hint="eastAsia"/>
        </w:rPr>
        <w:t>、すぐ分娩した方がよいか妊娠継続した方がよい</w:t>
      </w:r>
      <w:r w:rsidR="00AE3749">
        <w:rPr>
          <w:rFonts w:asciiTheme="minorEastAsia" w:hAnsiTheme="minorEastAsia" w:hint="eastAsia"/>
        </w:rPr>
        <w:t>かを</w:t>
      </w:r>
      <w:r w:rsidRPr="00765D65">
        <w:rPr>
          <w:rFonts w:asciiTheme="minorEastAsia" w:hAnsiTheme="minorEastAsia" w:hint="eastAsia"/>
        </w:rPr>
        <w:t>早急</w:t>
      </w:r>
      <w:r w:rsidR="00AE3749">
        <w:rPr>
          <w:rFonts w:asciiTheme="minorEastAsia" w:hAnsiTheme="minorEastAsia" w:hint="eastAsia"/>
        </w:rPr>
        <w:t>に判断する必要があります</w:t>
      </w:r>
      <w:r w:rsidRPr="00765D65">
        <w:rPr>
          <w:rFonts w:asciiTheme="minorEastAsia" w:hAnsiTheme="minorEastAsia" w:hint="eastAsia"/>
        </w:rPr>
        <w:t>。しかし臨床の場で胎内感染</w:t>
      </w:r>
      <w:r w:rsidR="00AE3749">
        <w:rPr>
          <w:rFonts w:asciiTheme="minorEastAsia" w:hAnsiTheme="minorEastAsia" w:hint="eastAsia"/>
        </w:rPr>
        <w:t>かどうか判断に悩む例も少なくありません</w:t>
      </w:r>
      <w:r w:rsidRPr="00765D65">
        <w:rPr>
          <w:rFonts w:asciiTheme="minorEastAsia" w:hAnsiTheme="minorEastAsia" w:hint="eastAsia"/>
        </w:rPr>
        <w:t>。そのような例に対し、羊水中</w:t>
      </w:r>
      <w:r w:rsidR="00AE3749">
        <w:rPr>
          <w:rFonts w:asciiTheme="minorEastAsia" w:hAnsiTheme="minorEastAsia" w:hint="eastAsia"/>
        </w:rPr>
        <w:t>の</w:t>
      </w:r>
      <w:r w:rsidRPr="00765D65">
        <w:rPr>
          <w:rFonts w:asciiTheme="minorEastAsia" w:hAnsiTheme="minorEastAsia" w:hint="eastAsia"/>
        </w:rPr>
        <w:t>グルコース</w:t>
      </w:r>
      <w:r w:rsidR="00AE3749">
        <w:rPr>
          <w:rFonts w:asciiTheme="minorEastAsia" w:hAnsiTheme="minorEastAsia" w:hint="eastAsia"/>
        </w:rPr>
        <w:t>（糖）</w:t>
      </w:r>
      <w:r w:rsidRPr="00765D65">
        <w:rPr>
          <w:rFonts w:asciiTheme="minorEastAsia" w:hAnsiTheme="minorEastAsia" w:hint="eastAsia"/>
        </w:rPr>
        <w:t>やサイトカイン（</w:t>
      </w:r>
      <w:r w:rsidR="00AE3749">
        <w:rPr>
          <w:rFonts w:asciiTheme="minorEastAsia" w:hAnsiTheme="minorEastAsia" w:hint="eastAsia"/>
        </w:rPr>
        <w:t>インターロイキン：IL</w:t>
      </w:r>
      <w:r w:rsidRPr="00765D65">
        <w:rPr>
          <w:rFonts w:asciiTheme="minorEastAsia" w:hAnsiTheme="minorEastAsia" w:hint="eastAsia"/>
        </w:rPr>
        <w:t>-6）の濃度が</w:t>
      </w:r>
      <w:r w:rsidR="00B64960">
        <w:rPr>
          <w:rFonts w:asciiTheme="minorEastAsia" w:hAnsiTheme="minorEastAsia" w:hint="eastAsia"/>
        </w:rPr>
        <w:t>病態の</w:t>
      </w:r>
      <w:r w:rsidR="00AE3749">
        <w:rPr>
          <w:rFonts w:asciiTheme="minorEastAsia" w:hAnsiTheme="minorEastAsia" w:hint="eastAsia"/>
        </w:rPr>
        <w:t>把握に役立つことがあります</w:t>
      </w:r>
      <w:r w:rsidR="00B64960">
        <w:rPr>
          <w:rFonts w:asciiTheme="minorEastAsia" w:hAnsiTheme="minorEastAsia" w:hint="eastAsia"/>
        </w:rPr>
        <w:t>。ただ</w:t>
      </w:r>
      <w:r w:rsidRPr="00765D65">
        <w:rPr>
          <w:rFonts w:asciiTheme="minorEastAsia" w:hAnsiTheme="minorEastAsia" w:hint="eastAsia"/>
        </w:rPr>
        <w:t>、従来のIL-6測定法では</w:t>
      </w:r>
      <w:r w:rsidR="00AE3749">
        <w:rPr>
          <w:rFonts w:asciiTheme="minorEastAsia" w:hAnsiTheme="minorEastAsia" w:hint="eastAsia"/>
        </w:rPr>
        <w:t>結果が得られるまでに約５日間かかり、臨床的に有用とは言えませんでした</w:t>
      </w:r>
      <w:r w:rsidRPr="00765D65">
        <w:rPr>
          <w:rFonts w:asciiTheme="minorEastAsia" w:hAnsiTheme="minorEastAsia" w:hint="eastAsia"/>
        </w:rPr>
        <w:t>。そこで</w:t>
      </w:r>
      <w:r w:rsidR="00A903AE" w:rsidRPr="00765D65">
        <w:rPr>
          <w:rFonts w:asciiTheme="minorEastAsia" w:hAnsiTheme="minorEastAsia" w:hint="eastAsia"/>
        </w:rPr>
        <w:t>今回</w:t>
      </w:r>
      <w:r w:rsidRPr="00765D65">
        <w:rPr>
          <w:rFonts w:asciiTheme="minorEastAsia" w:hAnsiTheme="minorEastAsia" w:hint="eastAsia"/>
        </w:rPr>
        <w:t>我々は、バイオマーカー迅速測定装置（RAY-FAST）によりベッドサイドで羊水中IL-6</w:t>
      </w:r>
      <w:r w:rsidR="00A903AE" w:rsidRPr="00765D65">
        <w:rPr>
          <w:rFonts w:asciiTheme="minorEastAsia" w:hAnsiTheme="minorEastAsia" w:hint="eastAsia"/>
        </w:rPr>
        <w:t>を</w:t>
      </w:r>
      <w:r w:rsidR="00AE3749">
        <w:rPr>
          <w:rFonts w:asciiTheme="minorEastAsia" w:hAnsiTheme="minorEastAsia" w:hint="eastAsia"/>
        </w:rPr>
        <w:t>19分で</w:t>
      </w:r>
      <w:r w:rsidR="00A903AE" w:rsidRPr="00765D65">
        <w:rPr>
          <w:rFonts w:asciiTheme="minorEastAsia" w:hAnsiTheme="minorEastAsia" w:hint="eastAsia"/>
        </w:rPr>
        <w:t>測定</w:t>
      </w:r>
      <w:r w:rsidR="00AE3749">
        <w:rPr>
          <w:rFonts w:asciiTheme="minorEastAsia" w:hAnsiTheme="minorEastAsia" w:hint="eastAsia"/>
        </w:rPr>
        <w:t>し</w:t>
      </w:r>
      <w:r w:rsidR="00A903AE" w:rsidRPr="00765D65">
        <w:rPr>
          <w:rFonts w:asciiTheme="minorEastAsia" w:hAnsiTheme="minorEastAsia" w:hint="eastAsia"/>
        </w:rPr>
        <w:t>、臨床応用</w:t>
      </w:r>
      <w:r w:rsidR="00AE3749">
        <w:rPr>
          <w:rFonts w:asciiTheme="minorEastAsia" w:hAnsiTheme="minorEastAsia" w:hint="eastAsia"/>
        </w:rPr>
        <w:t>できるかを検討していきます</w:t>
      </w:r>
      <w:r w:rsidR="00A903AE" w:rsidRPr="00765D65">
        <w:rPr>
          <w:rFonts w:asciiTheme="minorEastAsia" w:hAnsiTheme="minorEastAsia" w:hint="eastAsia"/>
        </w:rPr>
        <w:t>。</w:t>
      </w:r>
    </w:p>
    <w:p w14:paraId="337D9D35" w14:textId="77777777" w:rsidR="00765D65" w:rsidRDefault="00765D65" w:rsidP="00765D65">
      <w:pPr>
        <w:jc w:val="left"/>
      </w:pPr>
    </w:p>
    <w:p w14:paraId="4FC34E7B" w14:textId="77777777" w:rsidR="005644B7" w:rsidRDefault="005644B7" w:rsidP="00765D65">
      <w:pPr>
        <w:jc w:val="left"/>
      </w:pPr>
      <w:r>
        <w:t>【研究の方法】</w:t>
      </w:r>
    </w:p>
    <w:p w14:paraId="12A6AEEF" w14:textId="2D8ABCC6" w:rsidR="00837553" w:rsidRPr="00765D65" w:rsidRDefault="00837553" w:rsidP="00B64960">
      <w:pPr>
        <w:ind w:leftChars="2" w:left="4" w:firstLineChars="100" w:firstLine="210"/>
        <w:rPr>
          <w:rFonts w:asciiTheme="minorEastAsia" w:hAnsiTheme="minorEastAsia"/>
        </w:rPr>
      </w:pPr>
      <w:r w:rsidRPr="00765D65">
        <w:rPr>
          <w:rFonts w:asciiTheme="minorEastAsia" w:hAnsiTheme="minorEastAsia" w:hint="eastAsia"/>
        </w:rPr>
        <w:t>医療行為を行う上で必要な羊水穿刺や帝</w:t>
      </w:r>
      <w:r w:rsidR="00A903AE" w:rsidRPr="00765D65">
        <w:rPr>
          <w:rFonts w:asciiTheme="minorEastAsia" w:hAnsiTheme="minorEastAsia" w:hint="eastAsia"/>
        </w:rPr>
        <w:t>王切開の時に採取された羊水や、通常の採血の時に採取された血液を</w:t>
      </w:r>
      <w:r w:rsidRPr="00765D65">
        <w:rPr>
          <w:rFonts w:asciiTheme="minorEastAsia" w:hAnsiTheme="minorEastAsia" w:hint="eastAsia"/>
        </w:rPr>
        <w:t>0.2ml使用</w:t>
      </w:r>
      <w:r w:rsidR="00AE3749">
        <w:rPr>
          <w:rFonts w:asciiTheme="minorEastAsia" w:hAnsiTheme="minorEastAsia" w:hint="eastAsia"/>
        </w:rPr>
        <w:t>します</w:t>
      </w:r>
      <w:r w:rsidRPr="00765D65">
        <w:rPr>
          <w:rFonts w:asciiTheme="minorEastAsia" w:hAnsiTheme="minorEastAsia" w:hint="eastAsia"/>
        </w:rPr>
        <w:t>。</w:t>
      </w:r>
      <w:r w:rsidR="00B64960" w:rsidRPr="00B64960">
        <w:rPr>
          <w:rFonts w:asciiTheme="minorEastAsia" w:hAnsiTheme="minorEastAsia" w:hint="eastAsia"/>
          <w:color w:val="000000"/>
        </w:rPr>
        <w:t>この研究のために羊水や血液をとることはありません。</w:t>
      </w:r>
      <w:r w:rsidRPr="00765D65">
        <w:rPr>
          <w:rFonts w:asciiTheme="minorEastAsia" w:hAnsiTheme="minorEastAsia"/>
        </w:rPr>
        <w:t>量は</w:t>
      </w:r>
      <w:r w:rsidRPr="00765D65">
        <w:rPr>
          <w:rFonts w:asciiTheme="minorEastAsia" w:hAnsiTheme="minorEastAsia" w:hint="eastAsia"/>
        </w:rPr>
        <w:t>極めて</w:t>
      </w:r>
      <w:r w:rsidRPr="00765D65">
        <w:rPr>
          <w:rFonts w:asciiTheme="minorEastAsia" w:hAnsiTheme="minorEastAsia"/>
        </w:rPr>
        <w:t>少ないため</w:t>
      </w:r>
      <w:r w:rsidRPr="00765D65">
        <w:rPr>
          <w:rFonts w:asciiTheme="minorEastAsia" w:hAnsiTheme="minorEastAsia" w:hint="eastAsia"/>
        </w:rPr>
        <w:t>、この研究に参加</w:t>
      </w:r>
      <w:r w:rsidR="00AE3749">
        <w:rPr>
          <w:rFonts w:asciiTheme="minorEastAsia" w:hAnsiTheme="minorEastAsia" w:hint="eastAsia"/>
        </w:rPr>
        <w:t>することにより健康被害が発生すること</w:t>
      </w:r>
      <w:r w:rsidR="00AE3749">
        <w:rPr>
          <w:rFonts w:asciiTheme="minorEastAsia" w:hAnsiTheme="minorEastAsia" w:hint="eastAsia"/>
        </w:rPr>
        <w:lastRenderedPageBreak/>
        <w:t>はありません</w:t>
      </w:r>
      <w:r w:rsidR="00A903AE" w:rsidRPr="00765D65">
        <w:rPr>
          <w:rFonts w:asciiTheme="minorEastAsia" w:hAnsiTheme="minorEastAsia" w:hint="eastAsia"/>
        </w:rPr>
        <w:t>。また、</w:t>
      </w:r>
      <w:r w:rsidRPr="00765D65">
        <w:rPr>
          <w:rFonts w:asciiTheme="minorEastAsia" w:hAnsiTheme="minorEastAsia" w:hint="eastAsia"/>
        </w:rPr>
        <w:t>測定したIL-6</w:t>
      </w:r>
      <w:r w:rsidR="00AE3749">
        <w:rPr>
          <w:rFonts w:asciiTheme="minorEastAsia" w:hAnsiTheme="minorEastAsia" w:hint="eastAsia"/>
        </w:rPr>
        <w:t>の値は治療方針の決定に用いることはありません</w:t>
      </w:r>
      <w:r w:rsidRPr="00765D65">
        <w:rPr>
          <w:rFonts w:asciiTheme="minorEastAsia" w:hAnsiTheme="minorEastAsia" w:hint="eastAsia"/>
        </w:rPr>
        <w:t>。</w:t>
      </w:r>
    </w:p>
    <w:p w14:paraId="37E68824" w14:textId="77777777" w:rsidR="005644B7" w:rsidRPr="00A903AE" w:rsidRDefault="005644B7" w:rsidP="00A903AE">
      <w:pPr>
        <w:jc w:val="left"/>
      </w:pPr>
    </w:p>
    <w:p w14:paraId="2201A0A0" w14:textId="77777777" w:rsidR="005644B7" w:rsidRDefault="005644B7" w:rsidP="00765D65">
      <w:pPr>
        <w:jc w:val="left"/>
      </w:pPr>
      <w:r>
        <w:rPr>
          <w:rFonts w:hint="eastAsia"/>
        </w:rPr>
        <w:t>【個人情報の取扱い】</w:t>
      </w:r>
    </w:p>
    <w:p w14:paraId="1876772B" w14:textId="0A4EA0A7" w:rsidR="00765D65" w:rsidRPr="00765D65" w:rsidRDefault="00765D65" w:rsidP="00765D65">
      <w:pPr>
        <w:wordWrap w:val="0"/>
        <w:autoSpaceDE w:val="0"/>
        <w:autoSpaceDN w:val="0"/>
        <w:adjustRightInd w:val="0"/>
        <w:spacing w:line="251" w:lineRule="atLeast"/>
        <w:ind w:left="210" w:firstLineChars="100" w:firstLine="210"/>
        <w:rPr>
          <w:rFonts w:asciiTheme="minorEastAsia" w:hAnsiTheme="minorEastAsia"/>
          <w:spacing w:val="-1"/>
          <w:kern w:val="0"/>
          <w:szCs w:val="21"/>
        </w:rPr>
      </w:pPr>
      <w:r>
        <w:rPr>
          <w:rFonts w:asciiTheme="minorEastAsia" w:hAnsiTheme="minorEastAsia" w:hint="eastAsia"/>
          <w:color w:val="000000"/>
        </w:rPr>
        <w:t>対象</w:t>
      </w:r>
      <w:r w:rsidR="00837553" w:rsidRPr="00765D65">
        <w:rPr>
          <w:rFonts w:asciiTheme="minorEastAsia" w:hAnsiTheme="minorEastAsia" w:hint="eastAsia"/>
          <w:color w:val="000000"/>
        </w:rPr>
        <w:t>者は連結可能</w:t>
      </w:r>
      <w:r>
        <w:rPr>
          <w:rFonts w:asciiTheme="minorEastAsia" w:hAnsiTheme="minorEastAsia" w:hint="eastAsia"/>
          <w:color w:val="000000"/>
        </w:rPr>
        <w:t>な</w:t>
      </w:r>
      <w:r w:rsidR="00837553" w:rsidRPr="00765D65">
        <w:rPr>
          <w:rFonts w:asciiTheme="minorEastAsia" w:hAnsiTheme="minorEastAsia" w:hint="eastAsia"/>
          <w:color w:val="000000"/>
        </w:rPr>
        <w:t>匿名化の状態で管理し、</w:t>
      </w:r>
      <w:r w:rsidR="00837553" w:rsidRPr="00765D65">
        <w:rPr>
          <w:rFonts w:asciiTheme="minorEastAsia" w:hAnsiTheme="minorEastAsia" w:cs="ＭＳ 明朝" w:hint="eastAsia"/>
          <w:kern w:val="0"/>
        </w:rPr>
        <w:t>対応表は研究責任者が厳重に保管</w:t>
      </w:r>
      <w:r>
        <w:rPr>
          <w:rFonts w:asciiTheme="minorEastAsia" w:hAnsiTheme="minorEastAsia" w:hint="eastAsia"/>
          <w:color w:val="000000"/>
        </w:rPr>
        <w:t>します</w:t>
      </w:r>
      <w:r w:rsidR="00837553" w:rsidRPr="00765D65">
        <w:rPr>
          <w:rFonts w:asciiTheme="minorEastAsia" w:hAnsiTheme="minorEastAsia" w:hint="eastAsia"/>
          <w:color w:val="000000"/>
        </w:rPr>
        <w:t>。</w:t>
      </w:r>
      <w:r w:rsidR="00837553" w:rsidRPr="00765D65">
        <w:rPr>
          <w:rFonts w:asciiTheme="minorEastAsia" w:hAnsiTheme="minorEastAsia" w:hint="eastAsia"/>
        </w:rPr>
        <w:t>研究の結果を公表する際は</w:t>
      </w:r>
      <w:r w:rsidR="00837553" w:rsidRPr="00765D65">
        <w:rPr>
          <w:rFonts w:asciiTheme="minorEastAsia" w:hAnsiTheme="minorEastAsia" w:hint="eastAsia"/>
          <w:color w:val="000000"/>
        </w:rPr>
        <w:t>、</w:t>
      </w:r>
      <w:r w:rsidRPr="00765D65">
        <w:rPr>
          <w:rFonts w:asciiTheme="minorEastAsia" w:hAnsiTheme="minorEastAsia" w:hint="eastAsia"/>
          <w:szCs w:val="21"/>
        </w:rPr>
        <w:t>集積した数値やデータのみを提示するため、個人を特定できるような情報を報告することはありません。また、</w:t>
      </w:r>
      <w:r w:rsidRPr="00765D65">
        <w:rPr>
          <w:rFonts w:asciiTheme="minorEastAsia" w:hAnsiTheme="minorEastAsia" w:hint="eastAsia"/>
          <w:spacing w:val="-1"/>
          <w:kern w:val="0"/>
          <w:szCs w:val="21"/>
        </w:rPr>
        <w:t>本研究の目的以外に、得られた研究対象者のデータを使用することはありません。</w:t>
      </w:r>
    </w:p>
    <w:p w14:paraId="32965B92" w14:textId="77777777" w:rsidR="005644B7" w:rsidRDefault="005644B7" w:rsidP="00AE3749">
      <w:pPr>
        <w:jc w:val="left"/>
      </w:pPr>
    </w:p>
    <w:p w14:paraId="4D43C528" w14:textId="77777777" w:rsidR="005644B7" w:rsidRDefault="005644B7" w:rsidP="005644B7">
      <w:pPr>
        <w:ind w:firstLineChars="100" w:firstLine="210"/>
        <w:jc w:val="left"/>
      </w:pPr>
      <w:r>
        <w:rPr>
          <w:rFonts w:hint="eastAsia"/>
        </w:rPr>
        <w:t>【</w:t>
      </w:r>
      <w:r w:rsidR="00424CB9">
        <w:rPr>
          <w:rFonts w:hint="eastAsia"/>
        </w:rPr>
        <w:t>研究機関</w:t>
      </w:r>
      <w:r>
        <w:rPr>
          <w:rFonts w:hint="eastAsia"/>
        </w:rPr>
        <w:t>】</w:t>
      </w:r>
    </w:p>
    <w:p w14:paraId="3BEF768F" w14:textId="21F80B55" w:rsidR="005644B7" w:rsidRDefault="00837553" w:rsidP="005644B7">
      <w:pPr>
        <w:ind w:firstLineChars="100" w:firstLine="210"/>
        <w:jc w:val="left"/>
      </w:pPr>
      <w:r>
        <w:rPr>
          <w:rFonts w:hint="eastAsia"/>
        </w:rPr>
        <w:t>沖縄県立中部病院</w:t>
      </w:r>
      <w:r w:rsidR="00765D65">
        <w:rPr>
          <w:rFonts w:hint="eastAsia"/>
        </w:rPr>
        <w:t xml:space="preserve">　　周産期センター</w:t>
      </w:r>
    </w:p>
    <w:p w14:paraId="6CA41C6B" w14:textId="77777777" w:rsidR="005644B7" w:rsidRDefault="005644B7" w:rsidP="005644B7">
      <w:pPr>
        <w:ind w:firstLineChars="100" w:firstLine="210"/>
        <w:jc w:val="left"/>
      </w:pPr>
    </w:p>
    <w:p w14:paraId="6EE33838" w14:textId="77777777" w:rsidR="005644B7" w:rsidRDefault="005644B7" w:rsidP="005644B7">
      <w:pPr>
        <w:ind w:firstLineChars="100" w:firstLine="210"/>
        <w:jc w:val="left"/>
      </w:pPr>
      <w:r>
        <w:rPr>
          <w:rFonts w:hint="eastAsia"/>
        </w:rPr>
        <w:t>【本研究に関する問い合わせ先】</w:t>
      </w:r>
    </w:p>
    <w:p w14:paraId="72BEA994" w14:textId="77777777" w:rsidR="00765D65" w:rsidRDefault="00765D65" w:rsidP="00765D65">
      <w:pPr>
        <w:ind w:firstLineChars="100" w:firstLine="210"/>
        <w:jc w:val="left"/>
      </w:pPr>
      <w:r>
        <w:rPr>
          <w:rFonts w:hint="eastAsia"/>
        </w:rPr>
        <w:t xml:space="preserve">大橋容子　</w:t>
      </w:r>
    </w:p>
    <w:p w14:paraId="3F672336" w14:textId="177C803D" w:rsidR="00765D65" w:rsidRDefault="00765D65" w:rsidP="00765D65">
      <w:pPr>
        <w:ind w:firstLineChars="100" w:firstLine="210"/>
        <w:jc w:val="left"/>
      </w:pPr>
      <w:r>
        <w:rPr>
          <w:rFonts w:hint="eastAsia"/>
        </w:rPr>
        <w:t>沖縄県立中部病院　周産期センター</w:t>
      </w:r>
    </w:p>
    <w:p w14:paraId="34257F25" w14:textId="6FF3B5DB" w:rsidR="005644B7" w:rsidRPr="00A903AE" w:rsidRDefault="00765D65" w:rsidP="005644B7">
      <w:pPr>
        <w:ind w:firstLineChars="100" w:firstLine="210"/>
        <w:jc w:val="left"/>
      </w:pPr>
      <w:r>
        <w:rPr>
          <w:rFonts w:hint="eastAsia"/>
        </w:rPr>
        <w:t>住所：</w:t>
      </w:r>
      <w:r w:rsidR="00A903AE">
        <w:rPr>
          <w:rFonts w:hint="eastAsia"/>
        </w:rPr>
        <w:t>沖縄県うるま市宮里</w:t>
      </w:r>
      <w:r w:rsidR="00A903AE">
        <w:rPr>
          <w:rFonts w:hint="eastAsia"/>
        </w:rPr>
        <w:t>281</w:t>
      </w:r>
      <w:r>
        <w:rPr>
          <w:rFonts w:hint="eastAsia"/>
        </w:rPr>
        <w:t xml:space="preserve">　　　電話：</w:t>
      </w:r>
      <w:r w:rsidR="00A903AE">
        <w:rPr>
          <w:rFonts w:hint="eastAsia"/>
        </w:rPr>
        <w:t>098-973-4111</w:t>
      </w:r>
    </w:p>
    <w:p w14:paraId="1D8B8F40" w14:textId="77777777" w:rsidR="005644B7" w:rsidRPr="00A903AE" w:rsidRDefault="005644B7" w:rsidP="005644B7">
      <w:pPr>
        <w:ind w:firstLineChars="100" w:firstLine="210"/>
        <w:jc w:val="left"/>
      </w:pPr>
    </w:p>
    <w:sectPr w:rsidR="005644B7" w:rsidRPr="00A90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EE1E5" w14:textId="77777777" w:rsidR="00313D1A" w:rsidRDefault="00313D1A" w:rsidP="005856AD">
      <w:r>
        <w:separator/>
      </w:r>
    </w:p>
  </w:endnote>
  <w:endnote w:type="continuationSeparator" w:id="0">
    <w:p w14:paraId="27F46DBE" w14:textId="77777777" w:rsidR="00313D1A" w:rsidRDefault="00313D1A" w:rsidP="0058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8227B" w14:textId="77777777" w:rsidR="00313D1A" w:rsidRDefault="00313D1A" w:rsidP="005856AD">
      <w:r>
        <w:separator/>
      </w:r>
    </w:p>
  </w:footnote>
  <w:footnote w:type="continuationSeparator" w:id="0">
    <w:p w14:paraId="30EB78CC" w14:textId="77777777" w:rsidR="00313D1A" w:rsidRDefault="00313D1A" w:rsidP="00585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B7"/>
    <w:rsid w:val="001460D1"/>
    <w:rsid w:val="0016082D"/>
    <w:rsid w:val="001A64D1"/>
    <w:rsid w:val="00217FF7"/>
    <w:rsid w:val="00263129"/>
    <w:rsid w:val="00313D1A"/>
    <w:rsid w:val="003E58F0"/>
    <w:rsid w:val="00424CB9"/>
    <w:rsid w:val="00451F72"/>
    <w:rsid w:val="005279BC"/>
    <w:rsid w:val="005644B7"/>
    <w:rsid w:val="005856AD"/>
    <w:rsid w:val="00765D65"/>
    <w:rsid w:val="007D3FBF"/>
    <w:rsid w:val="00813436"/>
    <w:rsid w:val="0081605E"/>
    <w:rsid w:val="00837553"/>
    <w:rsid w:val="008C619B"/>
    <w:rsid w:val="00A77F2C"/>
    <w:rsid w:val="00A903AE"/>
    <w:rsid w:val="00AA3D58"/>
    <w:rsid w:val="00AE3749"/>
    <w:rsid w:val="00B64960"/>
    <w:rsid w:val="00C6316C"/>
    <w:rsid w:val="00CC76CC"/>
    <w:rsid w:val="00D92D8E"/>
    <w:rsid w:val="00DD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C2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6AD"/>
  </w:style>
  <w:style w:type="paragraph" w:styleId="a5">
    <w:name w:val="footer"/>
    <w:basedOn w:val="a"/>
    <w:link w:val="a6"/>
    <w:uiPriority w:val="99"/>
    <w:unhideWhenUsed/>
    <w:rsid w:val="00585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6AD"/>
  </w:style>
  <w:style w:type="paragraph" w:styleId="a5">
    <w:name w:val="footer"/>
    <w:basedOn w:val="a"/>
    <w:link w:val="a6"/>
    <w:uiPriority w:val="99"/>
    <w:unhideWhenUsed/>
    <w:rsid w:val="00585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shomu09</dc:creator>
  <cp:lastModifiedBy>haruka</cp:lastModifiedBy>
  <cp:revision>7</cp:revision>
  <cp:lastPrinted>2015-06-08T02:30:00Z</cp:lastPrinted>
  <dcterms:created xsi:type="dcterms:W3CDTF">2017-07-11T12:36:00Z</dcterms:created>
  <dcterms:modified xsi:type="dcterms:W3CDTF">2017-08-29T01:44:00Z</dcterms:modified>
</cp:coreProperties>
</file>