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D0" w:rsidRPr="00D735F7" w:rsidRDefault="001F151A">
      <w:pPr>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研究課題名</w:t>
      </w:r>
    </w:p>
    <w:p w:rsidR="006B1ED0" w:rsidRPr="00D735F7" w:rsidRDefault="001F151A">
      <w:pPr>
        <w:rPr>
          <w:rFonts w:asciiTheme="minorEastAsia" w:eastAsiaTheme="minorEastAsia" w:hAnsiTheme="minorEastAsia" w:cs="HG丸ｺﾞｼｯｸM-PRO"/>
          <w:color w:val="auto"/>
          <w:sz w:val="21"/>
          <w:szCs w:val="21"/>
          <w:lang w:val="ja-JP"/>
        </w:rPr>
      </w:pPr>
      <w:r w:rsidRPr="00D735F7">
        <w:rPr>
          <w:rFonts w:asciiTheme="minorEastAsia" w:eastAsiaTheme="minorEastAsia" w:hAnsiTheme="minorEastAsia"/>
          <w:color w:val="auto"/>
          <w:sz w:val="21"/>
          <w:szCs w:val="21"/>
          <w:lang w:val="ja-JP"/>
        </w:rPr>
        <w:t>「</w:t>
      </w:r>
      <w:r w:rsidRPr="00D735F7">
        <w:rPr>
          <w:rFonts w:asciiTheme="minorEastAsia" w:eastAsiaTheme="minorEastAsia" w:hAnsiTheme="minorEastAsia" w:cs="HG丸ｺﾞｼｯｸM-PRO"/>
          <w:color w:val="auto"/>
          <w:sz w:val="21"/>
          <w:szCs w:val="21"/>
          <w:lang w:val="ja-JP"/>
        </w:rPr>
        <w:t>我が国における心臓植込み型デバイス治療の登録調査</w:t>
      </w:r>
    </w:p>
    <w:p w:rsidR="006B1ED0" w:rsidRPr="00D735F7" w:rsidRDefault="001F151A">
      <w:pPr>
        <w:rPr>
          <w:rFonts w:asciiTheme="minorEastAsia" w:eastAsiaTheme="minorEastAsia" w:hAnsiTheme="minorEastAsia"/>
          <w:color w:val="auto"/>
          <w:sz w:val="21"/>
          <w:szCs w:val="21"/>
        </w:rPr>
      </w:pPr>
      <w:r w:rsidRPr="00D735F7">
        <w:rPr>
          <w:rFonts w:asciiTheme="minorEastAsia" w:eastAsiaTheme="minorEastAsia" w:hAnsiTheme="minorEastAsia" w:cs="HG丸ｺﾞｼｯｸM-PRO"/>
          <w:color w:val="auto"/>
          <w:sz w:val="21"/>
          <w:szCs w:val="21"/>
        </w:rPr>
        <w:t>-New Japan Cardiac Device Treatment Registry</w:t>
      </w:r>
      <w:r w:rsidRPr="00D735F7">
        <w:rPr>
          <w:rFonts w:asciiTheme="minorEastAsia" w:eastAsiaTheme="minorEastAsia" w:hAnsiTheme="minorEastAsia" w:cs="HG丸ｺﾞｼｯｸM-PRO"/>
          <w:color w:val="auto"/>
          <w:sz w:val="21"/>
          <w:szCs w:val="21"/>
        </w:rPr>
        <w:t>（</w:t>
      </w:r>
      <w:r w:rsidRPr="00D735F7">
        <w:rPr>
          <w:rFonts w:asciiTheme="minorEastAsia" w:eastAsiaTheme="minorEastAsia" w:hAnsiTheme="minorEastAsia" w:cs="HG丸ｺﾞｼｯｸM-PRO"/>
          <w:color w:val="auto"/>
          <w:sz w:val="21"/>
          <w:szCs w:val="21"/>
        </w:rPr>
        <w:t>New JCDTR</w:t>
      </w:r>
      <w:r w:rsidRPr="00D735F7">
        <w:rPr>
          <w:rFonts w:asciiTheme="minorEastAsia" w:eastAsiaTheme="minorEastAsia" w:hAnsiTheme="minorEastAsia" w:cs="HG丸ｺﾞｼｯｸM-PRO"/>
          <w:color w:val="auto"/>
          <w:sz w:val="21"/>
          <w:szCs w:val="21"/>
        </w:rPr>
        <w:t>）</w:t>
      </w:r>
      <w:r w:rsidRPr="00D735F7">
        <w:rPr>
          <w:rFonts w:asciiTheme="minorEastAsia" w:eastAsiaTheme="minorEastAsia" w:hAnsiTheme="minorEastAsia" w:cs="HG丸ｺﾞｼｯｸM-PRO"/>
          <w:color w:val="auto"/>
          <w:sz w:val="21"/>
          <w:szCs w:val="21"/>
        </w:rPr>
        <w:t>-</w:t>
      </w:r>
      <w:r w:rsidRPr="00D735F7">
        <w:rPr>
          <w:rFonts w:asciiTheme="minorEastAsia" w:eastAsiaTheme="minorEastAsia" w:hAnsiTheme="minorEastAsia"/>
          <w:color w:val="auto"/>
          <w:sz w:val="21"/>
          <w:szCs w:val="21"/>
          <w:lang w:val="ja-JP"/>
        </w:rPr>
        <w:t>」</w:t>
      </w:r>
    </w:p>
    <w:p w:rsidR="006B1ED0" w:rsidRPr="00D735F7" w:rsidRDefault="001F151A">
      <w:pPr>
        <w:rPr>
          <w:rFonts w:asciiTheme="minorEastAsia" w:eastAsiaTheme="minorEastAsia" w:hAnsiTheme="minorEastAsia"/>
          <w:color w:val="auto"/>
          <w:sz w:val="21"/>
          <w:szCs w:val="21"/>
        </w:rPr>
      </w:pPr>
      <w:r w:rsidRPr="00D735F7">
        <w:rPr>
          <w:rFonts w:asciiTheme="minorEastAsia" w:eastAsiaTheme="minorEastAsia" w:hAnsiTheme="minorEastAsia"/>
          <w:color w:val="auto"/>
          <w:sz w:val="21"/>
          <w:szCs w:val="21"/>
          <w:lang w:val="ja-JP"/>
        </w:rPr>
        <w:t xml:space="preserve">　　　　　　　　　　　　　　　　　　　　　　　　</w:t>
      </w:r>
      <w:r w:rsidR="00D735F7">
        <w:rPr>
          <w:rFonts w:asciiTheme="minorEastAsia" w:eastAsiaTheme="minorEastAsia" w:hAnsiTheme="minorEastAsia" w:hint="eastAsia"/>
          <w:color w:val="auto"/>
          <w:sz w:val="21"/>
          <w:szCs w:val="21"/>
          <w:lang w:val="ja-JP"/>
        </w:rPr>
        <w:t xml:space="preserve">　</w:t>
      </w:r>
      <w:r w:rsidRPr="00D735F7">
        <w:rPr>
          <w:rFonts w:asciiTheme="minorEastAsia" w:eastAsiaTheme="minorEastAsia" w:hAnsiTheme="minorEastAsia"/>
          <w:color w:val="auto"/>
          <w:sz w:val="21"/>
          <w:szCs w:val="21"/>
        </w:rPr>
        <w:t>（</w:t>
      </w:r>
      <w:r w:rsidRPr="00D735F7">
        <w:rPr>
          <w:rFonts w:asciiTheme="minorEastAsia" w:eastAsiaTheme="minorEastAsia" w:hAnsiTheme="minorEastAsia"/>
          <w:color w:val="auto"/>
          <w:sz w:val="21"/>
          <w:szCs w:val="21"/>
          <w:lang w:val="ja-JP"/>
        </w:rPr>
        <w:t xml:space="preserve">承認番号　</w:t>
      </w:r>
      <w:r w:rsidRPr="00D735F7">
        <w:rPr>
          <w:rFonts w:asciiTheme="minorEastAsia" w:eastAsiaTheme="minorEastAsia" w:hAnsiTheme="minorEastAsia"/>
          <w:color w:val="auto"/>
          <w:sz w:val="21"/>
          <w:szCs w:val="21"/>
        </w:rPr>
        <w:t>H29</w:t>
      </w:r>
      <w:r w:rsidR="00D735F7" w:rsidRPr="00D735F7">
        <w:rPr>
          <w:rFonts w:asciiTheme="minorEastAsia" w:eastAsiaTheme="minorEastAsia" w:hAnsiTheme="minorEastAsia"/>
          <w:color w:val="auto"/>
          <w:sz w:val="21"/>
          <w:szCs w:val="21"/>
          <w:lang w:val="ja-JP"/>
        </w:rPr>
        <w:t>中倫小第</w:t>
      </w:r>
      <w:r w:rsidR="00D735F7" w:rsidRPr="00D735F7">
        <w:rPr>
          <w:rFonts w:asciiTheme="minorEastAsia" w:eastAsiaTheme="minorEastAsia" w:hAnsiTheme="minorEastAsia" w:hint="eastAsia"/>
          <w:color w:val="auto"/>
          <w:sz w:val="21"/>
          <w:szCs w:val="21"/>
        </w:rPr>
        <w:t>94</w:t>
      </w:r>
      <w:r w:rsidRPr="00D735F7">
        <w:rPr>
          <w:rFonts w:asciiTheme="minorEastAsia" w:eastAsiaTheme="minorEastAsia" w:hAnsiTheme="minorEastAsia"/>
          <w:color w:val="auto"/>
          <w:sz w:val="21"/>
          <w:szCs w:val="21"/>
          <w:lang w:val="ja-JP"/>
        </w:rPr>
        <w:t>号</w:t>
      </w:r>
      <w:r w:rsidRPr="00D735F7">
        <w:rPr>
          <w:rFonts w:asciiTheme="minorEastAsia" w:eastAsiaTheme="minorEastAsia" w:hAnsiTheme="minorEastAsia"/>
          <w:color w:val="auto"/>
          <w:sz w:val="21"/>
          <w:szCs w:val="21"/>
        </w:rPr>
        <w:t>）</w:t>
      </w:r>
    </w:p>
    <w:p w:rsidR="006B1ED0" w:rsidRPr="00D735F7" w:rsidRDefault="001F151A">
      <w:pPr>
        <w:rPr>
          <w:rFonts w:asciiTheme="minorEastAsia" w:eastAsiaTheme="minorEastAsia" w:hAnsiTheme="minorEastAsia"/>
          <w:color w:val="auto"/>
          <w:sz w:val="21"/>
          <w:szCs w:val="21"/>
        </w:rPr>
      </w:pPr>
      <w:r w:rsidRPr="00D735F7">
        <w:rPr>
          <w:rFonts w:asciiTheme="minorEastAsia" w:eastAsiaTheme="minorEastAsia" w:hAnsiTheme="minorEastAsia"/>
          <w:color w:val="auto"/>
          <w:sz w:val="21"/>
          <w:szCs w:val="21"/>
          <w:lang w:val="ja-JP"/>
        </w:rPr>
        <w:t xml:space="preserve">　　　　　　　　　　　　　　　</w:t>
      </w:r>
    </w:p>
    <w:p w:rsidR="006B1ED0" w:rsidRPr="00D735F7" w:rsidRDefault="001F151A">
      <w:pPr>
        <w:jc w:val="center"/>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登録調査実施についてのお知らせ</w:t>
      </w:r>
    </w:p>
    <w:p w:rsidR="006B1ED0" w:rsidRPr="00D735F7" w:rsidRDefault="006B1ED0">
      <w:pPr>
        <w:jc w:val="center"/>
        <w:rPr>
          <w:rFonts w:asciiTheme="minorEastAsia" w:eastAsiaTheme="minorEastAsia" w:hAnsiTheme="minorEastAsia"/>
          <w:color w:val="auto"/>
          <w:sz w:val="21"/>
          <w:szCs w:val="21"/>
        </w:rPr>
      </w:pPr>
    </w:p>
    <w:p w:rsidR="006B1ED0" w:rsidRPr="00D735F7" w:rsidRDefault="001F151A">
      <w:pPr>
        <w:jc w:val="left"/>
        <w:rPr>
          <w:rFonts w:asciiTheme="minorEastAsia" w:eastAsiaTheme="minorEastAsia" w:hAnsiTheme="minorEastAsia" w:cs="HG丸ｺﾞｼｯｸM-PRO"/>
          <w:color w:val="auto"/>
          <w:sz w:val="21"/>
          <w:szCs w:val="21"/>
          <w:lang w:val="ja-JP"/>
        </w:rPr>
      </w:pPr>
      <w:r w:rsidRPr="00D735F7">
        <w:rPr>
          <w:rFonts w:asciiTheme="minorEastAsia" w:eastAsiaTheme="minorEastAsia" w:hAnsiTheme="minorEastAsia"/>
          <w:color w:val="auto"/>
          <w:sz w:val="21"/>
          <w:szCs w:val="21"/>
          <w:lang w:val="ja-JP"/>
        </w:rPr>
        <w:t xml:space="preserve">　沖縄県立中部病院　循環器内科では、一般社団法人日本不整脈心電学会と共同で、我が国における心臓植込み型デバイス治療の登録調査（</w:t>
      </w:r>
      <w:r w:rsidRPr="00D735F7">
        <w:rPr>
          <w:rFonts w:asciiTheme="minorEastAsia" w:eastAsiaTheme="minorEastAsia" w:hAnsiTheme="minorEastAsia"/>
          <w:color w:val="auto"/>
          <w:sz w:val="21"/>
          <w:szCs w:val="21"/>
          <w:lang w:val="ja-JP"/>
        </w:rPr>
        <w:t>New JCDTR</w:t>
      </w:r>
      <w:r w:rsidRPr="00D735F7">
        <w:rPr>
          <w:rFonts w:asciiTheme="minorEastAsia" w:eastAsiaTheme="minorEastAsia" w:hAnsiTheme="minorEastAsia"/>
          <w:color w:val="auto"/>
          <w:sz w:val="21"/>
          <w:szCs w:val="21"/>
          <w:lang w:val="ja-JP"/>
        </w:rPr>
        <w:t>）を実施しております。</w:t>
      </w:r>
    </w:p>
    <w:p w:rsidR="006B1ED0" w:rsidRPr="00D735F7" w:rsidRDefault="001F151A">
      <w:pPr>
        <w:jc w:val="left"/>
        <w:rPr>
          <w:rFonts w:asciiTheme="minorEastAsia" w:eastAsiaTheme="minorEastAsia" w:hAnsiTheme="minorEastAsia" w:cs="HG丸ｺﾞｼｯｸM-PRO"/>
          <w:color w:val="auto"/>
          <w:sz w:val="21"/>
          <w:szCs w:val="21"/>
          <w:lang w:val="ja-JP"/>
        </w:rPr>
      </w:pPr>
      <w:r w:rsidRPr="00D735F7">
        <w:rPr>
          <w:rFonts w:asciiTheme="minorEastAsia" w:eastAsiaTheme="minorEastAsia" w:hAnsiTheme="minorEastAsia" w:cs="HG丸ｺﾞｼｯｸM-PRO"/>
          <w:color w:val="auto"/>
          <w:sz w:val="21"/>
          <w:szCs w:val="21"/>
          <w:lang w:val="ja-JP"/>
        </w:rPr>
        <w:t>研究の対象となる方（または代理人の方）で、この研究計画について詳しくお知りになりたい場合、この研究に試料や情報を利用することをご了解できない場合は、【問い合わせ先】へご照会ください。</w:t>
      </w:r>
    </w:p>
    <w:p w:rsidR="006B1ED0" w:rsidRPr="00D735F7" w:rsidRDefault="001F151A">
      <w:pPr>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 xml:space="preserve">　</w:t>
      </w:r>
      <w:r w:rsidR="00D735F7">
        <w:rPr>
          <w:rFonts w:asciiTheme="minorEastAsia" w:eastAsiaTheme="minorEastAsia" w:hAnsiTheme="minorEastAsia"/>
          <w:color w:val="auto"/>
          <w:sz w:val="21"/>
          <w:szCs w:val="21"/>
          <w:lang w:val="ja-JP"/>
        </w:rPr>
        <w:t xml:space="preserve">　　　　　　　　　　　　　　　　　　　　　　　　　　　　平成</w:t>
      </w:r>
      <w:r w:rsidR="00D735F7">
        <w:rPr>
          <w:rFonts w:asciiTheme="minorEastAsia" w:eastAsiaTheme="minorEastAsia" w:hAnsiTheme="minorEastAsia" w:hint="eastAsia"/>
          <w:color w:val="auto"/>
          <w:sz w:val="21"/>
          <w:szCs w:val="21"/>
          <w:lang w:val="ja-JP"/>
        </w:rPr>
        <w:t>30</w:t>
      </w:r>
      <w:r w:rsidR="00D735F7">
        <w:rPr>
          <w:rFonts w:asciiTheme="minorEastAsia" w:eastAsiaTheme="minorEastAsia" w:hAnsiTheme="minorEastAsia"/>
          <w:color w:val="auto"/>
          <w:sz w:val="21"/>
          <w:szCs w:val="21"/>
          <w:lang w:val="ja-JP"/>
        </w:rPr>
        <w:t>年</w:t>
      </w:r>
      <w:r w:rsidR="00D735F7">
        <w:rPr>
          <w:rFonts w:asciiTheme="minorEastAsia" w:eastAsiaTheme="minorEastAsia" w:hAnsiTheme="minorEastAsia" w:hint="eastAsia"/>
          <w:color w:val="auto"/>
          <w:sz w:val="21"/>
          <w:szCs w:val="21"/>
          <w:lang w:val="ja-JP"/>
        </w:rPr>
        <w:t>2</w:t>
      </w:r>
      <w:r w:rsidR="00D735F7">
        <w:rPr>
          <w:rFonts w:asciiTheme="minorEastAsia" w:eastAsiaTheme="minorEastAsia" w:hAnsiTheme="minorEastAsia"/>
          <w:color w:val="auto"/>
          <w:sz w:val="21"/>
          <w:szCs w:val="21"/>
          <w:lang w:val="ja-JP"/>
        </w:rPr>
        <w:t>月</w:t>
      </w:r>
      <w:r w:rsidR="00D735F7">
        <w:rPr>
          <w:rFonts w:asciiTheme="minorEastAsia" w:eastAsiaTheme="minorEastAsia" w:hAnsiTheme="minorEastAsia" w:hint="eastAsia"/>
          <w:color w:val="auto"/>
          <w:sz w:val="21"/>
          <w:szCs w:val="21"/>
          <w:lang w:val="ja-JP"/>
        </w:rPr>
        <w:t>20</w:t>
      </w:r>
      <w:r w:rsidRPr="00D735F7">
        <w:rPr>
          <w:rFonts w:asciiTheme="minorEastAsia" w:eastAsiaTheme="minorEastAsia" w:hAnsiTheme="minorEastAsia"/>
          <w:color w:val="auto"/>
          <w:sz w:val="21"/>
          <w:szCs w:val="21"/>
          <w:lang w:val="ja-JP"/>
        </w:rPr>
        <w:t>日</w:t>
      </w:r>
    </w:p>
    <w:p w:rsidR="006B1ED0" w:rsidRPr="00D735F7" w:rsidRDefault="006B1ED0">
      <w:pPr>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【研究課題名】</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我が国における心臓植込み型デバイス治療の登録調査（</w:t>
      </w:r>
      <w:r w:rsidRPr="00D735F7">
        <w:rPr>
          <w:rFonts w:asciiTheme="minorEastAsia" w:eastAsiaTheme="minorEastAsia" w:hAnsiTheme="minorEastAsia"/>
          <w:color w:val="auto"/>
          <w:sz w:val="21"/>
          <w:szCs w:val="21"/>
          <w:lang w:val="en-US"/>
        </w:rPr>
        <w:t>New JCDTR</w:t>
      </w:r>
      <w:r w:rsidRPr="00D735F7">
        <w:rPr>
          <w:rFonts w:asciiTheme="minorEastAsia" w:eastAsiaTheme="minorEastAsia" w:hAnsiTheme="minorEastAsia"/>
          <w:color w:val="auto"/>
          <w:sz w:val="21"/>
          <w:szCs w:val="21"/>
        </w:rPr>
        <w:t>）</w:t>
      </w: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【研究期間】</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2018</w:t>
      </w:r>
      <w:r w:rsidRPr="00D735F7">
        <w:rPr>
          <w:rFonts w:asciiTheme="minorEastAsia" w:eastAsiaTheme="minorEastAsia" w:hAnsiTheme="minorEastAsia"/>
          <w:color w:val="auto"/>
          <w:sz w:val="21"/>
          <w:szCs w:val="21"/>
        </w:rPr>
        <w:t>年</w:t>
      </w:r>
      <w:r w:rsidRPr="00D735F7">
        <w:rPr>
          <w:rFonts w:asciiTheme="minorEastAsia" w:eastAsiaTheme="minorEastAsia" w:hAnsiTheme="minorEastAsia"/>
          <w:color w:val="auto"/>
          <w:sz w:val="21"/>
          <w:szCs w:val="21"/>
        </w:rPr>
        <w:t>1</w:t>
      </w:r>
      <w:r w:rsidRPr="00D735F7">
        <w:rPr>
          <w:rFonts w:asciiTheme="minorEastAsia" w:eastAsiaTheme="minorEastAsia" w:hAnsiTheme="minorEastAsia"/>
          <w:color w:val="auto"/>
          <w:sz w:val="21"/>
          <w:szCs w:val="21"/>
        </w:rPr>
        <w:t>月</w:t>
      </w:r>
      <w:r w:rsidRPr="00D735F7">
        <w:rPr>
          <w:rFonts w:asciiTheme="minorEastAsia" w:eastAsiaTheme="minorEastAsia" w:hAnsiTheme="minorEastAsia"/>
          <w:color w:val="auto"/>
          <w:sz w:val="21"/>
          <w:szCs w:val="21"/>
        </w:rPr>
        <w:t>1</w:t>
      </w:r>
      <w:r w:rsidRPr="00D735F7">
        <w:rPr>
          <w:rFonts w:asciiTheme="minorEastAsia" w:eastAsiaTheme="minorEastAsia" w:hAnsiTheme="minorEastAsia"/>
          <w:color w:val="auto"/>
          <w:sz w:val="21"/>
          <w:szCs w:val="21"/>
        </w:rPr>
        <w:t>日</w:t>
      </w:r>
      <w:r w:rsidRPr="00D735F7">
        <w:rPr>
          <w:rFonts w:asciiTheme="minorEastAsia" w:eastAsiaTheme="minorEastAsia" w:hAnsiTheme="minorEastAsia"/>
          <w:color w:val="auto"/>
          <w:sz w:val="21"/>
          <w:szCs w:val="21"/>
        </w:rPr>
        <w:t xml:space="preserve"> </w:t>
      </w:r>
      <w:r w:rsidRPr="00D735F7">
        <w:rPr>
          <w:rFonts w:asciiTheme="minorEastAsia" w:eastAsiaTheme="minorEastAsia" w:hAnsiTheme="minorEastAsia"/>
          <w:color w:val="auto"/>
          <w:sz w:val="21"/>
          <w:szCs w:val="21"/>
        </w:rPr>
        <w:t>から</w:t>
      </w:r>
      <w:r w:rsidRPr="00D735F7">
        <w:rPr>
          <w:rFonts w:asciiTheme="minorEastAsia" w:eastAsiaTheme="minorEastAsia" w:hAnsiTheme="minorEastAsia"/>
          <w:color w:val="auto"/>
          <w:sz w:val="21"/>
          <w:szCs w:val="21"/>
        </w:rPr>
        <w:t xml:space="preserve"> 2023</w:t>
      </w:r>
      <w:r w:rsidRPr="00D735F7">
        <w:rPr>
          <w:rFonts w:asciiTheme="minorEastAsia" w:eastAsiaTheme="minorEastAsia" w:hAnsiTheme="minorEastAsia"/>
          <w:color w:val="auto"/>
          <w:sz w:val="21"/>
          <w:szCs w:val="21"/>
        </w:rPr>
        <w:t>年</w:t>
      </w:r>
      <w:r w:rsidRPr="00D735F7">
        <w:rPr>
          <w:rFonts w:asciiTheme="minorEastAsia" w:eastAsiaTheme="minorEastAsia" w:hAnsiTheme="minorEastAsia"/>
          <w:color w:val="auto"/>
          <w:sz w:val="21"/>
          <w:szCs w:val="21"/>
        </w:rPr>
        <w:t>3</w:t>
      </w:r>
      <w:r w:rsidRPr="00D735F7">
        <w:rPr>
          <w:rFonts w:asciiTheme="minorEastAsia" w:eastAsiaTheme="minorEastAsia" w:hAnsiTheme="minorEastAsia"/>
          <w:color w:val="auto"/>
          <w:sz w:val="21"/>
          <w:szCs w:val="21"/>
        </w:rPr>
        <w:t>月</w:t>
      </w:r>
      <w:r w:rsidRPr="00D735F7">
        <w:rPr>
          <w:rFonts w:asciiTheme="minorEastAsia" w:eastAsiaTheme="minorEastAsia" w:hAnsiTheme="minorEastAsia"/>
          <w:color w:val="auto"/>
          <w:sz w:val="21"/>
          <w:szCs w:val="21"/>
        </w:rPr>
        <w:t>31</w:t>
      </w:r>
      <w:r w:rsidRPr="00D735F7">
        <w:rPr>
          <w:rFonts w:asciiTheme="minorEastAsia" w:eastAsiaTheme="minorEastAsia" w:hAnsiTheme="minorEastAsia"/>
          <w:color w:val="auto"/>
          <w:sz w:val="21"/>
          <w:szCs w:val="21"/>
        </w:rPr>
        <w:t>日</w:t>
      </w:r>
      <w:r w:rsidRPr="00D735F7">
        <w:rPr>
          <w:rFonts w:asciiTheme="minorEastAsia" w:eastAsiaTheme="minorEastAsia" w:hAnsiTheme="minorEastAsia"/>
          <w:color w:val="auto"/>
          <w:sz w:val="21"/>
          <w:szCs w:val="21"/>
        </w:rPr>
        <w:t>まで</w:t>
      </w: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【調査対象】</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研究期間中に心臓植込み型デバイスによる治療を受けられたすべての</w:t>
      </w:r>
      <w:r w:rsidRPr="00D735F7">
        <w:rPr>
          <w:rFonts w:asciiTheme="minorEastAsia" w:eastAsiaTheme="minorEastAsia" w:hAnsiTheme="minorEastAsia"/>
          <w:color w:val="auto"/>
          <w:sz w:val="21"/>
          <w:szCs w:val="21"/>
        </w:rPr>
        <w:t>患者</w:t>
      </w:r>
      <w:r w:rsidRPr="00D735F7">
        <w:rPr>
          <w:rFonts w:asciiTheme="minorEastAsia" w:eastAsiaTheme="minorEastAsia" w:hAnsiTheme="minorEastAsia"/>
          <w:color w:val="auto"/>
          <w:sz w:val="21"/>
          <w:szCs w:val="21"/>
        </w:rPr>
        <w:t>さん</w:t>
      </w: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【研究目的・意義】</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頻脈性致死性不整脈による突然死予防には、心臓植込み型デバイス（植込み型除細動器；</w:t>
      </w:r>
      <w:r w:rsidRPr="00D735F7">
        <w:rPr>
          <w:rFonts w:asciiTheme="minorEastAsia" w:eastAsiaTheme="minorEastAsia" w:hAnsiTheme="minorEastAsia"/>
          <w:color w:val="auto"/>
          <w:sz w:val="21"/>
          <w:szCs w:val="21"/>
          <w:lang w:val="en-US"/>
        </w:rPr>
        <w:t>Implantable cardioverter-</w:t>
      </w:r>
      <w:proofErr w:type="spellStart"/>
      <w:r w:rsidRPr="00D735F7">
        <w:rPr>
          <w:rFonts w:asciiTheme="minorEastAsia" w:eastAsiaTheme="minorEastAsia" w:hAnsiTheme="minorEastAsia"/>
          <w:color w:val="auto"/>
          <w:sz w:val="21"/>
          <w:szCs w:val="21"/>
          <w:lang w:val="en-US"/>
        </w:rPr>
        <w:t>defbrillator</w:t>
      </w:r>
      <w:proofErr w:type="spellEnd"/>
      <w:r w:rsidRPr="00D735F7">
        <w:rPr>
          <w:rFonts w:asciiTheme="minorEastAsia" w:eastAsiaTheme="minorEastAsia" w:hAnsiTheme="minorEastAsia"/>
          <w:color w:val="auto"/>
          <w:sz w:val="21"/>
          <w:szCs w:val="21"/>
          <w:lang w:val="en-US"/>
        </w:rPr>
        <w:t>; ICD</w:t>
      </w:r>
      <w:r w:rsidRPr="00D735F7">
        <w:rPr>
          <w:rFonts w:asciiTheme="minorEastAsia" w:eastAsiaTheme="minorEastAsia" w:hAnsiTheme="minorEastAsia"/>
          <w:color w:val="auto"/>
          <w:sz w:val="21"/>
          <w:szCs w:val="21"/>
        </w:rPr>
        <w:t>）、心臓再同期療法付き</w:t>
      </w:r>
      <w:r w:rsidRPr="00D735F7">
        <w:rPr>
          <w:rFonts w:asciiTheme="minorEastAsia" w:eastAsiaTheme="minorEastAsia" w:hAnsiTheme="minorEastAsia"/>
          <w:color w:val="auto"/>
          <w:sz w:val="21"/>
          <w:szCs w:val="21"/>
        </w:rPr>
        <w:t>ICD</w:t>
      </w:r>
      <w:r w:rsidRPr="00D735F7">
        <w:rPr>
          <w:rFonts w:asciiTheme="minorEastAsia" w:eastAsiaTheme="minorEastAsia" w:hAnsiTheme="minorEastAsia"/>
          <w:color w:val="auto"/>
          <w:sz w:val="21"/>
          <w:szCs w:val="21"/>
        </w:rPr>
        <w:t>（</w:t>
      </w:r>
      <w:r w:rsidRPr="00D735F7">
        <w:rPr>
          <w:rFonts w:asciiTheme="minorEastAsia" w:eastAsiaTheme="minorEastAsia" w:hAnsiTheme="minorEastAsia"/>
          <w:color w:val="auto"/>
          <w:sz w:val="21"/>
          <w:szCs w:val="21"/>
        </w:rPr>
        <w:t>CRT-D</w:t>
      </w:r>
      <w:r w:rsidRPr="00D735F7">
        <w:rPr>
          <w:rFonts w:asciiTheme="minorEastAsia" w:eastAsiaTheme="minorEastAsia" w:hAnsiTheme="minorEastAsia"/>
          <w:color w:val="auto"/>
          <w:sz w:val="21"/>
          <w:szCs w:val="21"/>
        </w:rPr>
        <w:t>）あるいは心臓再同期療が使われていますが、その適応に関するデータは主に海外データが用いられてきました。</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 xml:space="preserve">　日本不整脈学心電学会では心臓植込み型デバイスの現状を把握するため</w:t>
      </w:r>
      <w:r w:rsidRPr="00D735F7">
        <w:rPr>
          <w:rFonts w:asciiTheme="minorEastAsia" w:eastAsiaTheme="minorEastAsia" w:hAnsiTheme="minorEastAsia"/>
          <w:color w:val="auto"/>
          <w:sz w:val="21"/>
          <w:szCs w:val="21"/>
        </w:rPr>
        <w:t>2006</w:t>
      </w:r>
      <w:r w:rsidRPr="00D735F7">
        <w:rPr>
          <w:rFonts w:asciiTheme="minorEastAsia" w:eastAsiaTheme="minorEastAsia" w:hAnsiTheme="minorEastAsia"/>
          <w:color w:val="auto"/>
          <w:sz w:val="21"/>
          <w:szCs w:val="21"/>
        </w:rPr>
        <w:t>年～</w:t>
      </w:r>
      <w:r w:rsidRPr="00D735F7">
        <w:rPr>
          <w:rFonts w:asciiTheme="minorEastAsia" w:eastAsiaTheme="minorEastAsia" w:hAnsiTheme="minorEastAsia"/>
          <w:color w:val="auto"/>
          <w:sz w:val="21"/>
          <w:szCs w:val="21"/>
        </w:rPr>
        <w:t>2017</w:t>
      </w:r>
      <w:r w:rsidRPr="00D735F7">
        <w:rPr>
          <w:rFonts w:asciiTheme="minorEastAsia" w:eastAsiaTheme="minorEastAsia" w:hAnsiTheme="minorEastAsia"/>
          <w:color w:val="auto"/>
          <w:sz w:val="21"/>
          <w:szCs w:val="21"/>
        </w:rPr>
        <w:t>年まで心臓植込み型デバイス植込み登録時のデータを主に蓄積してきましたが、今後は患者さんの予後の調</w:t>
      </w:r>
      <w:r w:rsidRPr="00D735F7">
        <w:rPr>
          <w:rFonts w:asciiTheme="minorEastAsia" w:eastAsiaTheme="minorEastAsia" w:hAnsiTheme="minorEastAsia"/>
          <w:color w:val="auto"/>
          <w:sz w:val="21"/>
          <w:szCs w:val="21"/>
        </w:rPr>
        <w:t>査も行い心臓植込み型デバイスの適応の適性も調査する必要性があると考えました。そこで、新規登録以外に</w:t>
      </w:r>
      <w:r w:rsidRPr="00D735F7">
        <w:rPr>
          <w:rFonts w:asciiTheme="minorEastAsia" w:eastAsiaTheme="minorEastAsia" w:hAnsiTheme="minorEastAsia"/>
          <w:color w:val="auto"/>
          <w:sz w:val="21"/>
          <w:szCs w:val="21"/>
        </w:rPr>
        <w:t>2006</w:t>
      </w:r>
      <w:r w:rsidRPr="00D735F7">
        <w:rPr>
          <w:rFonts w:asciiTheme="minorEastAsia" w:eastAsiaTheme="minorEastAsia" w:hAnsiTheme="minorEastAsia"/>
          <w:color w:val="auto"/>
          <w:sz w:val="21"/>
          <w:szCs w:val="21"/>
        </w:rPr>
        <w:t>年～</w:t>
      </w:r>
      <w:r w:rsidRPr="00D735F7">
        <w:rPr>
          <w:rFonts w:asciiTheme="minorEastAsia" w:eastAsiaTheme="minorEastAsia" w:hAnsiTheme="minorEastAsia"/>
          <w:color w:val="auto"/>
          <w:sz w:val="21"/>
          <w:szCs w:val="21"/>
        </w:rPr>
        <w:t>2017</w:t>
      </w:r>
      <w:r w:rsidRPr="00D735F7">
        <w:rPr>
          <w:rFonts w:asciiTheme="minorEastAsia" w:eastAsiaTheme="minorEastAsia" w:hAnsiTheme="minorEastAsia"/>
          <w:color w:val="auto"/>
          <w:sz w:val="21"/>
          <w:szCs w:val="21"/>
        </w:rPr>
        <w:t>年までに蓄積されたデータも活用しながら我が国での心臓植込み型デバイス（</w:t>
      </w:r>
      <w:r w:rsidRPr="00D735F7">
        <w:rPr>
          <w:rFonts w:asciiTheme="minorEastAsia" w:eastAsiaTheme="minorEastAsia" w:hAnsiTheme="minorEastAsia"/>
          <w:color w:val="auto"/>
          <w:sz w:val="21"/>
          <w:szCs w:val="21"/>
        </w:rPr>
        <w:t>ICD, CRT-P, CRT-D,S-ICD</w:t>
      </w:r>
      <w:r w:rsidRPr="00D735F7">
        <w:rPr>
          <w:rFonts w:asciiTheme="minorEastAsia" w:eastAsiaTheme="minorEastAsia" w:hAnsiTheme="minorEastAsia"/>
          <w:color w:val="auto"/>
          <w:sz w:val="21"/>
          <w:szCs w:val="21"/>
        </w:rPr>
        <w:t>）の実態を今後調査して、心臓植込み型デバイスの適応を検討する予定です。</w:t>
      </w:r>
    </w:p>
    <w:p w:rsidR="006B1ED0" w:rsidRPr="00D735F7" w:rsidRDefault="006B1E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【研究の方法】</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＜登録時の植込み基礎項目＞</w:t>
      </w:r>
    </w:p>
    <w:p w:rsidR="006B1ED0"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olor w:val="auto"/>
          <w:sz w:val="21"/>
          <w:szCs w:val="21"/>
        </w:rPr>
      </w:pPr>
      <w:r w:rsidRPr="00D735F7">
        <w:rPr>
          <w:rFonts w:asciiTheme="minorEastAsia" w:eastAsiaTheme="minorEastAsia" w:hAnsiTheme="minorEastAsia"/>
          <w:color w:val="auto"/>
          <w:sz w:val="21"/>
          <w:szCs w:val="21"/>
        </w:rPr>
        <w:t>性別、年齢、植込みの種類、植込み術者、植込み目的、</w:t>
      </w:r>
      <w:r w:rsidRPr="00D735F7">
        <w:rPr>
          <w:rFonts w:asciiTheme="minorEastAsia" w:eastAsiaTheme="minorEastAsia" w:hAnsiTheme="minorEastAsia"/>
          <w:color w:val="auto"/>
          <w:sz w:val="21"/>
          <w:szCs w:val="21"/>
        </w:rPr>
        <w:t>1</w:t>
      </w:r>
      <w:r w:rsidRPr="00D735F7">
        <w:rPr>
          <w:rFonts w:asciiTheme="minorEastAsia" w:eastAsiaTheme="minorEastAsia" w:hAnsiTheme="minorEastAsia"/>
          <w:color w:val="auto"/>
          <w:sz w:val="21"/>
          <w:szCs w:val="21"/>
        </w:rPr>
        <w:t>次予防時の対象不整脈、植込み適応、植込みデバイス機種、植込み時のモード、植込みリード、除細動テストの有無、植込み時の合併症</w:t>
      </w:r>
    </w:p>
    <w:p w:rsidR="00D735F7" w:rsidRPr="00D735F7" w:rsidRDefault="00D735F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＜植込み時の患者背景＞</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身長、体重、基礎心疾患、冠動脈疾患の有無、冠動脈造影、植込み時までの血行再建術の既往、心房細動・粗動の有無）、心疾患以外の疾患、</w:t>
      </w:r>
      <w:r w:rsidRPr="00D735F7">
        <w:rPr>
          <w:rFonts w:asciiTheme="minorEastAsia" w:eastAsiaTheme="minorEastAsia" w:hAnsiTheme="minorEastAsia"/>
          <w:color w:val="auto"/>
          <w:sz w:val="21"/>
          <w:szCs w:val="21"/>
        </w:rPr>
        <w:t xml:space="preserve">NYHA </w:t>
      </w:r>
      <w:r w:rsidRPr="00D735F7">
        <w:rPr>
          <w:rFonts w:asciiTheme="minorEastAsia" w:eastAsiaTheme="minorEastAsia" w:hAnsiTheme="minorEastAsia"/>
          <w:color w:val="auto"/>
          <w:sz w:val="21"/>
          <w:szCs w:val="21"/>
        </w:rPr>
        <w:t>分類、左室機能、植込み時の胸部</w:t>
      </w:r>
      <w:r w:rsidRPr="00D735F7">
        <w:rPr>
          <w:rFonts w:asciiTheme="minorEastAsia" w:eastAsiaTheme="minorEastAsia" w:hAnsiTheme="minorEastAsia"/>
          <w:color w:val="auto"/>
          <w:sz w:val="21"/>
          <w:szCs w:val="21"/>
        </w:rPr>
        <w:t>X</w:t>
      </w:r>
      <w:r w:rsidRPr="00D735F7">
        <w:rPr>
          <w:rFonts w:asciiTheme="minorEastAsia" w:eastAsiaTheme="minorEastAsia" w:hAnsiTheme="minorEastAsia"/>
          <w:color w:val="auto"/>
          <w:sz w:val="21"/>
          <w:szCs w:val="21"/>
        </w:rPr>
        <w:t>線・心電図、非持続性心室頻拍（</w:t>
      </w:r>
      <w:r w:rsidRPr="00D735F7">
        <w:rPr>
          <w:rFonts w:asciiTheme="minorEastAsia" w:eastAsiaTheme="minorEastAsia" w:hAnsiTheme="minorEastAsia"/>
          <w:color w:val="auto"/>
          <w:sz w:val="21"/>
          <w:szCs w:val="21"/>
        </w:rPr>
        <w:t>NSVT</w:t>
      </w:r>
      <w:r w:rsidRPr="00D735F7">
        <w:rPr>
          <w:rFonts w:asciiTheme="minorEastAsia" w:eastAsiaTheme="minorEastAsia" w:hAnsiTheme="minorEastAsia"/>
          <w:color w:val="auto"/>
          <w:sz w:val="21"/>
          <w:szCs w:val="21"/>
        </w:rPr>
        <w:t>）の有無、心室頻拍（</w:t>
      </w:r>
      <w:r w:rsidRPr="00D735F7">
        <w:rPr>
          <w:rFonts w:asciiTheme="minorEastAsia" w:eastAsiaTheme="minorEastAsia" w:hAnsiTheme="minorEastAsia"/>
          <w:color w:val="auto"/>
          <w:sz w:val="21"/>
          <w:szCs w:val="21"/>
        </w:rPr>
        <w:t>VT</w:t>
      </w:r>
      <w:r w:rsidRPr="00D735F7">
        <w:rPr>
          <w:rFonts w:asciiTheme="minorEastAsia" w:eastAsiaTheme="minorEastAsia" w:hAnsiTheme="minorEastAsia"/>
          <w:color w:val="auto"/>
          <w:sz w:val="21"/>
          <w:szCs w:val="21"/>
        </w:rPr>
        <w:t>）</w:t>
      </w:r>
      <w:r w:rsidRPr="00D735F7">
        <w:rPr>
          <w:rFonts w:asciiTheme="minorEastAsia" w:eastAsiaTheme="minorEastAsia" w:hAnsiTheme="minorEastAsia"/>
          <w:color w:val="auto"/>
          <w:sz w:val="21"/>
          <w:szCs w:val="21"/>
        </w:rPr>
        <w:t>.</w:t>
      </w:r>
      <w:r w:rsidRPr="00D735F7">
        <w:rPr>
          <w:rFonts w:asciiTheme="minorEastAsia" w:eastAsiaTheme="minorEastAsia" w:hAnsiTheme="minorEastAsia"/>
          <w:color w:val="auto"/>
          <w:sz w:val="21"/>
          <w:szCs w:val="21"/>
        </w:rPr>
        <w:t xml:space="preserve">　</w:t>
      </w:r>
      <w:r w:rsidRPr="00D735F7">
        <w:rPr>
          <w:rFonts w:asciiTheme="minorEastAsia" w:eastAsiaTheme="minorEastAsia" w:hAnsiTheme="minorEastAsia"/>
          <w:color w:val="auto"/>
          <w:sz w:val="21"/>
          <w:szCs w:val="21"/>
        </w:rPr>
        <w:t>NSVT</w:t>
      </w:r>
      <w:r w:rsidRPr="00D735F7">
        <w:rPr>
          <w:rFonts w:asciiTheme="minorEastAsia" w:eastAsiaTheme="minorEastAsia" w:hAnsiTheme="minorEastAsia"/>
          <w:color w:val="auto"/>
          <w:sz w:val="21"/>
          <w:szCs w:val="21"/>
        </w:rPr>
        <w:t>に対する治療の既往、非同期程度、加算平均心電図、交互脈（</w:t>
      </w:r>
      <w:r w:rsidRPr="00D735F7">
        <w:rPr>
          <w:rFonts w:asciiTheme="minorEastAsia" w:eastAsiaTheme="minorEastAsia" w:hAnsiTheme="minorEastAsia"/>
          <w:color w:val="auto"/>
          <w:sz w:val="21"/>
          <w:szCs w:val="21"/>
        </w:rPr>
        <w:t>TWA</w:t>
      </w:r>
      <w:r w:rsidRPr="00D735F7">
        <w:rPr>
          <w:rFonts w:asciiTheme="minorEastAsia" w:eastAsiaTheme="minorEastAsia" w:hAnsiTheme="minorEastAsia"/>
          <w:color w:val="auto"/>
          <w:sz w:val="21"/>
          <w:szCs w:val="21"/>
        </w:rPr>
        <w:t>）</w:t>
      </w:r>
      <w:r w:rsidRPr="00D735F7">
        <w:rPr>
          <w:rFonts w:asciiTheme="minorEastAsia" w:eastAsiaTheme="minorEastAsia" w:hAnsiTheme="minorEastAsia"/>
          <w:color w:val="auto"/>
          <w:sz w:val="21"/>
          <w:szCs w:val="21"/>
        </w:rPr>
        <w:t xml:space="preserve">, </w:t>
      </w:r>
      <w:r w:rsidRPr="00D735F7">
        <w:rPr>
          <w:rFonts w:asciiTheme="minorEastAsia" w:eastAsiaTheme="minorEastAsia" w:hAnsiTheme="minorEastAsia"/>
          <w:color w:val="auto"/>
          <w:sz w:val="21"/>
          <w:szCs w:val="21"/>
        </w:rPr>
        <w:t>電気生理学的検査、</w:t>
      </w:r>
      <w:r w:rsidRPr="00D735F7">
        <w:rPr>
          <w:rFonts w:asciiTheme="minorEastAsia" w:eastAsiaTheme="minorEastAsia" w:hAnsiTheme="minorEastAsia"/>
          <w:color w:val="auto"/>
          <w:sz w:val="21"/>
          <w:szCs w:val="21"/>
          <w:lang w:val="it-IT"/>
        </w:rPr>
        <w:t>Holter</w:t>
      </w:r>
      <w:r w:rsidRPr="00D735F7">
        <w:rPr>
          <w:rFonts w:asciiTheme="minorEastAsia" w:eastAsiaTheme="minorEastAsia" w:hAnsiTheme="minorEastAsia"/>
          <w:color w:val="auto"/>
          <w:sz w:val="21"/>
          <w:szCs w:val="21"/>
        </w:rPr>
        <w:t>心電図、血液生化学：</w:t>
      </w:r>
      <w:r w:rsidRPr="00D735F7">
        <w:rPr>
          <w:rFonts w:asciiTheme="minorEastAsia" w:eastAsiaTheme="minorEastAsia" w:hAnsiTheme="minorEastAsia"/>
          <w:color w:val="auto"/>
          <w:sz w:val="21"/>
          <w:szCs w:val="21"/>
        </w:rPr>
        <w:t xml:space="preserve">BNP, Hg, </w:t>
      </w:r>
      <w:r w:rsidRPr="00D735F7">
        <w:rPr>
          <w:rFonts w:asciiTheme="minorEastAsia" w:eastAsiaTheme="minorEastAsia" w:hAnsiTheme="minorEastAsia"/>
          <w:color w:val="auto"/>
          <w:sz w:val="21"/>
          <w:szCs w:val="21"/>
        </w:rPr>
        <w:t>血清クレアチニン）</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lastRenderedPageBreak/>
        <w:t>植込み時の併用薬剤</w:t>
      </w:r>
      <w:r w:rsidRPr="00D735F7">
        <w:rPr>
          <w:rFonts w:asciiTheme="minorEastAsia" w:eastAsiaTheme="minorEastAsia" w:hAnsiTheme="minorEastAsia"/>
          <w:color w:val="auto"/>
          <w:sz w:val="21"/>
          <w:szCs w:val="21"/>
        </w:rPr>
        <w:t>(</w:t>
      </w:r>
      <w:r w:rsidRPr="00D735F7">
        <w:rPr>
          <w:rFonts w:asciiTheme="minorEastAsia" w:eastAsiaTheme="minorEastAsia" w:hAnsiTheme="minorEastAsia"/>
          <w:color w:val="auto"/>
          <w:sz w:val="21"/>
          <w:szCs w:val="21"/>
        </w:rPr>
        <w:t>抗不整脈薬、心血管作動薬、抗凝固療法</w:t>
      </w:r>
      <w:r w:rsidRPr="00D735F7">
        <w:rPr>
          <w:rFonts w:asciiTheme="minorEastAsia" w:eastAsiaTheme="minorEastAsia" w:hAnsiTheme="minorEastAsia"/>
          <w:color w:val="auto"/>
          <w:sz w:val="21"/>
          <w:szCs w:val="21"/>
        </w:rPr>
        <w:t>)</w:t>
      </w:r>
    </w:p>
    <w:p w:rsidR="006B1ED0"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olor w:val="auto"/>
          <w:sz w:val="21"/>
          <w:szCs w:val="21"/>
        </w:rPr>
      </w:pPr>
      <w:r w:rsidRPr="00D735F7">
        <w:rPr>
          <w:rFonts w:asciiTheme="minorEastAsia" w:eastAsiaTheme="minorEastAsia" w:hAnsiTheme="minorEastAsia"/>
          <w:color w:val="auto"/>
          <w:sz w:val="21"/>
          <w:szCs w:val="21"/>
        </w:rPr>
        <w:t>植込み時の着用型除細動器（</w:t>
      </w:r>
      <w:r w:rsidRPr="00D735F7">
        <w:rPr>
          <w:rFonts w:asciiTheme="minorEastAsia" w:eastAsiaTheme="minorEastAsia" w:hAnsiTheme="minorEastAsia"/>
          <w:color w:val="auto"/>
          <w:sz w:val="21"/>
          <w:szCs w:val="21"/>
        </w:rPr>
        <w:t>WCD</w:t>
      </w:r>
      <w:r w:rsidRPr="00D735F7">
        <w:rPr>
          <w:rFonts w:asciiTheme="minorEastAsia" w:eastAsiaTheme="minorEastAsia" w:hAnsiTheme="minorEastAsia"/>
          <w:color w:val="auto"/>
          <w:sz w:val="21"/>
          <w:szCs w:val="21"/>
        </w:rPr>
        <w:t>）使用の有無、腎臓透析の有無</w:t>
      </w:r>
    </w:p>
    <w:p w:rsidR="00D735F7" w:rsidRPr="00D735F7" w:rsidRDefault="00D735F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bookmarkStart w:id="0" w:name="_GoBack"/>
      <w:bookmarkEnd w:id="0"/>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＜経過観察項目＞</w:t>
      </w:r>
    </w:p>
    <w:p w:rsidR="006B1ED0" w:rsidRPr="00D735F7" w:rsidRDefault="001F15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r w:rsidRPr="00D735F7">
        <w:rPr>
          <w:rFonts w:asciiTheme="minorEastAsia" w:eastAsiaTheme="minorEastAsia" w:hAnsiTheme="minorEastAsia"/>
          <w:color w:val="auto"/>
          <w:sz w:val="21"/>
          <w:szCs w:val="21"/>
        </w:rPr>
        <w:t>イベントの有無（ＶＴ／ＶＦの発生、不適切作動、死亡、心不全のための入院、デバイスに関する合併症、デバイスに無関係の心血管イベント、デバイス関連の再手術、観察期間中の臨床背景のイベント（非持続性心室頻拍、カテーテルアブレーション、血行再建術の有無）</w:t>
      </w:r>
    </w:p>
    <w:p w:rsidR="006B1ED0" w:rsidRPr="00D735F7" w:rsidRDefault="006B1E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Times" w:hint="default"/>
          <w:color w:val="auto"/>
          <w:sz w:val="21"/>
          <w:szCs w:val="21"/>
        </w:rPr>
      </w:pP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【個人情報の取扱い】</w:t>
      </w:r>
    </w:p>
    <w:p w:rsidR="006B1ED0" w:rsidRPr="00D735F7" w:rsidRDefault="001F151A">
      <w:pPr>
        <w:tabs>
          <w:tab w:val="left" w:pos="851"/>
          <w:tab w:val="left" w:pos="1702"/>
          <w:tab w:val="left" w:pos="2553"/>
          <w:tab w:val="left" w:pos="3404"/>
          <w:tab w:val="left" w:pos="4255"/>
          <w:tab w:val="left" w:pos="5106"/>
          <w:tab w:val="left" w:pos="5957"/>
          <w:tab w:val="left" w:pos="6808"/>
          <w:tab w:val="left" w:pos="7659"/>
        </w:tabs>
        <w:spacing w:line="360" w:lineRule="auto"/>
        <w:ind w:firstLine="24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s="HG丸ｺﾞｼｯｸM-PRO"/>
          <w:color w:val="auto"/>
          <w:sz w:val="21"/>
          <w:szCs w:val="21"/>
          <w:u w:color="000000"/>
          <w:lang w:val="ja-JP"/>
        </w:rPr>
        <w:t>この研究に参加する研究者が</w:t>
      </w:r>
      <w:r w:rsidRPr="00D735F7">
        <w:rPr>
          <w:rFonts w:asciiTheme="minorEastAsia" w:eastAsiaTheme="minorEastAsia" w:hAnsiTheme="minorEastAsia"/>
          <w:color w:val="auto"/>
          <w:sz w:val="21"/>
          <w:szCs w:val="21"/>
          <w:lang w:val="ja-JP"/>
        </w:rPr>
        <w:t>患者さん</w:t>
      </w:r>
      <w:r w:rsidRPr="00D735F7">
        <w:rPr>
          <w:rFonts w:asciiTheme="minorEastAsia" w:eastAsiaTheme="minorEastAsia" w:hAnsiTheme="minorEastAsia" w:cs="HG丸ｺﾞｼｯｸM-PRO"/>
          <w:color w:val="auto"/>
          <w:sz w:val="21"/>
          <w:szCs w:val="21"/>
          <w:u w:color="000000"/>
          <w:lang w:val="ja-JP"/>
        </w:rPr>
        <w:t>の治療内容を知る必要がある場合は、</w:t>
      </w:r>
      <w:r w:rsidRPr="00D735F7">
        <w:rPr>
          <w:rFonts w:asciiTheme="minorEastAsia" w:eastAsiaTheme="minorEastAsia" w:hAnsiTheme="minorEastAsia"/>
          <w:color w:val="auto"/>
          <w:sz w:val="21"/>
          <w:szCs w:val="21"/>
          <w:lang w:val="ja-JP"/>
        </w:rPr>
        <w:t>患者さん</w:t>
      </w:r>
      <w:r w:rsidRPr="00D735F7">
        <w:rPr>
          <w:rFonts w:asciiTheme="minorEastAsia" w:eastAsiaTheme="minorEastAsia" w:hAnsiTheme="minorEastAsia" w:cs="HG丸ｺﾞｼｯｸM-PRO"/>
          <w:color w:val="auto"/>
          <w:sz w:val="21"/>
          <w:szCs w:val="21"/>
          <w:u w:color="000000"/>
          <w:lang w:val="ja-JP"/>
        </w:rPr>
        <w:t>の診療録や病院記録などを閲覧します。また、最終的な研究成果は学術目的のために学術雑誌や学会で公表される予定です。その場合もあなたのお名前や個人を特定できるような個人情報の秘密は厳重に守られ、第三者には絶対にわからないように配慮されます。また、グループが承認した場合に限って、この研究のデータを別の目的の研究に二次的に利用する場合もあります。その際は新たに研究計画書を作成し、別途倫理審査委員会の承認を受けて実施します。その場合も</w:t>
      </w:r>
      <w:r w:rsidRPr="00D735F7">
        <w:rPr>
          <w:rFonts w:asciiTheme="minorEastAsia" w:eastAsiaTheme="minorEastAsia" w:hAnsiTheme="minorEastAsia"/>
          <w:color w:val="auto"/>
          <w:sz w:val="21"/>
          <w:szCs w:val="21"/>
          <w:lang w:val="ja-JP"/>
        </w:rPr>
        <w:t>患者</w:t>
      </w:r>
      <w:r w:rsidRPr="00D735F7">
        <w:rPr>
          <w:rFonts w:asciiTheme="minorEastAsia" w:eastAsiaTheme="minorEastAsia" w:hAnsiTheme="minorEastAsia" w:cs="HG丸ｺﾞｼｯｸM-PRO"/>
          <w:color w:val="auto"/>
          <w:sz w:val="21"/>
          <w:szCs w:val="21"/>
          <w:u w:color="000000"/>
          <w:lang w:val="ja-JP"/>
        </w:rPr>
        <w:t>個人を識別できるような情報がもれること</w:t>
      </w:r>
      <w:r w:rsidRPr="00D735F7">
        <w:rPr>
          <w:rFonts w:asciiTheme="minorEastAsia" w:eastAsiaTheme="minorEastAsia" w:hAnsiTheme="minorEastAsia" w:cs="HG丸ｺﾞｼｯｸM-PRO"/>
          <w:color w:val="auto"/>
          <w:sz w:val="21"/>
          <w:szCs w:val="21"/>
          <w:u w:color="000000"/>
          <w:lang w:val="ja-JP"/>
        </w:rPr>
        <w:t>はありません。</w:t>
      </w: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rPr>
      </w:pPr>
      <w:r w:rsidRPr="00D735F7">
        <w:rPr>
          <w:rFonts w:asciiTheme="minorEastAsia" w:eastAsiaTheme="minorEastAsia" w:hAnsiTheme="minorEastAsia"/>
          <w:color w:val="auto"/>
          <w:sz w:val="21"/>
          <w:szCs w:val="21"/>
          <w:lang w:val="ja-JP"/>
        </w:rPr>
        <w:t>【研究機関】</w:t>
      </w:r>
    </w:p>
    <w:p w:rsidR="006B1ED0" w:rsidRPr="00D735F7" w:rsidRDefault="001F151A">
      <w:pPr>
        <w:tabs>
          <w:tab w:val="left" w:pos="851"/>
          <w:tab w:val="left" w:pos="1702"/>
          <w:tab w:val="left" w:pos="2553"/>
          <w:tab w:val="left" w:pos="3404"/>
          <w:tab w:val="left" w:pos="4255"/>
          <w:tab w:val="left" w:pos="5106"/>
          <w:tab w:val="left" w:pos="5957"/>
          <w:tab w:val="left" w:pos="6808"/>
          <w:tab w:val="left" w:pos="7659"/>
        </w:tabs>
        <w:spacing w:line="360" w:lineRule="auto"/>
        <w:ind w:left="425"/>
        <w:rPr>
          <w:rFonts w:asciiTheme="minorEastAsia" w:eastAsiaTheme="minorEastAsia" w:hAnsiTheme="minorEastAsia" w:cs="HG丸ｺﾞｼｯｸM-PRO"/>
          <w:color w:val="auto"/>
          <w:sz w:val="21"/>
          <w:szCs w:val="21"/>
          <w:u w:color="000000"/>
        </w:rPr>
      </w:pPr>
      <w:r w:rsidRPr="00D735F7">
        <w:rPr>
          <w:rFonts w:asciiTheme="minorEastAsia" w:eastAsiaTheme="minorEastAsia" w:hAnsiTheme="minorEastAsia" w:cs="HG丸ｺﾞｼｯｸM-PRO"/>
          <w:color w:val="auto"/>
          <w:sz w:val="21"/>
          <w:szCs w:val="21"/>
          <w:u w:color="000000"/>
          <w:lang w:val="ja-JP"/>
        </w:rPr>
        <w:t>一般社団法人日本不整脈心電学会</w:t>
      </w:r>
    </w:p>
    <w:p w:rsidR="006B1ED0" w:rsidRPr="00D735F7" w:rsidRDefault="001F151A">
      <w:pPr>
        <w:tabs>
          <w:tab w:val="left" w:pos="851"/>
          <w:tab w:val="left" w:pos="1702"/>
          <w:tab w:val="left" w:pos="2553"/>
          <w:tab w:val="left" w:pos="3404"/>
          <w:tab w:val="left" w:pos="4255"/>
          <w:tab w:val="left" w:pos="5106"/>
          <w:tab w:val="left" w:pos="5957"/>
          <w:tab w:val="left" w:pos="6808"/>
          <w:tab w:val="left" w:pos="7659"/>
        </w:tabs>
        <w:spacing w:line="360" w:lineRule="auto"/>
        <w:ind w:left="425"/>
        <w:rPr>
          <w:rFonts w:asciiTheme="minorEastAsia" w:eastAsiaTheme="minorEastAsia" w:hAnsiTheme="minorEastAsia" w:cs="HG丸ｺﾞｼｯｸM-PRO"/>
          <w:color w:val="auto"/>
          <w:sz w:val="21"/>
          <w:szCs w:val="21"/>
          <w:u w:color="000000"/>
        </w:rPr>
      </w:pPr>
      <w:r w:rsidRPr="00D735F7">
        <w:rPr>
          <w:rFonts w:asciiTheme="minorEastAsia" w:eastAsiaTheme="minorEastAsia" w:hAnsiTheme="minorEastAsia" w:cs="HG丸ｺﾞｼｯｸM-PRO"/>
          <w:color w:val="auto"/>
          <w:sz w:val="21"/>
          <w:szCs w:val="21"/>
          <w:u w:color="000000"/>
          <w:lang w:val="ja-JP"/>
        </w:rPr>
        <w:t>〒</w:t>
      </w:r>
      <w:r w:rsidRPr="00D735F7">
        <w:rPr>
          <w:rFonts w:asciiTheme="minorEastAsia" w:eastAsiaTheme="minorEastAsia" w:hAnsiTheme="minorEastAsia" w:cs="HG丸ｺﾞｼｯｸM-PRO"/>
          <w:color w:val="auto"/>
          <w:sz w:val="21"/>
          <w:szCs w:val="21"/>
          <w:u w:color="000000"/>
        </w:rPr>
        <w:t>101-0052</w:t>
      </w:r>
      <w:r w:rsidRPr="00D735F7">
        <w:rPr>
          <w:rFonts w:asciiTheme="minorEastAsia" w:eastAsiaTheme="minorEastAsia" w:hAnsiTheme="minorEastAsia" w:cs="HG丸ｺﾞｼｯｸM-PRO"/>
          <w:color w:val="auto"/>
          <w:sz w:val="21"/>
          <w:szCs w:val="21"/>
          <w:u w:color="000000"/>
          <w:lang w:val="ja-JP"/>
        </w:rPr>
        <w:t xml:space="preserve">　東京都千代田区神田小川町</w:t>
      </w:r>
      <w:r w:rsidRPr="00D735F7">
        <w:rPr>
          <w:rFonts w:asciiTheme="minorEastAsia" w:eastAsiaTheme="minorEastAsia" w:hAnsiTheme="minorEastAsia" w:cs="HG丸ｺﾞｼｯｸM-PRO"/>
          <w:color w:val="auto"/>
          <w:sz w:val="21"/>
          <w:szCs w:val="21"/>
          <w:u w:color="000000"/>
        </w:rPr>
        <w:t>2-5</w:t>
      </w:r>
      <w:r w:rsidRPr="00D735F7">
        <w:rPr>
          <w:rFonts w:asciiTheme="minorEastAsia" w:eastAsiaTheme="minorEastAsia" w:hAnsiTheme="minorEastAsia" w:cs="HG丸ｺﾞｼｯｸM-PRO"/>
          <w:color w:val="auto"/>
          <w:sz w:val="21"/>
          <w:szCs w:val="21"/>
          <w:u w:color="000000"/>
          <w:lang w:val="ja-JP"/>
        </w:rPr>
        <w:t xml:space="preserve">　紀陽東京ビル</w:t>
      </w:r>
      <w:r w:rsidRPr="00D735F7">
        <w:rPr>
          <w:rFonts w:asciiTheme="minorEastAsia" w:eastAsiaTheme="minorEastAsia" w:hAnsiTheme="minorEastAsia" w:cs="HG丸ｺﾞｼｯｸM-PRO"/>
          <w:color w:val="auto"/>
          <w:sz w:val="21"/>
          <w:szCs w:val="21"/>
          <w:u w:color="000000"/>
        </w:rPr>
        <w:t>6</w:t>
      </w:r>
      <w:r w:rsidRPr="00D735F7">
        <w:rPr>
          <w:rFonts w:asciiTheme="minorEastAsia" w:eastAsiaTheme="minorEastAsia" w:hAnsiTheme="minorEastAsia" w:cs="HG丸ｺﾞｼｯｸM-PRO"/>
          <w:color w:val="auto"/>
          <w:sz w:val="21"/>
          <w:szCs w:val="21"/>
          <w:u w:color="000000"/>
          <w:lang w:val="ja-JP"/>
        </w:rPr>
        <w:t>階</w:t>
      </w:r>
    </w:p>
    <w:p w:rsidR="006B1ED0" w:rsidRPr="00D735F7" w:rsidRDefault="001F151A">
      <w:pPr>
        <w:tabs>
          <w:tab w:val="left" w:pos="851"/>
          <w:tab w:val="left" w:pos="1702"/>
          <w:tab w:val="left" w:pos="2553"/>
          <w:tab w:val="left" w:pos="3404"/>
          <w:tab w:val="left" w:pos="4255"/>
          <w:tab w:val="left" w:pos="5106"/>
          <w:tab w:val="left" w:pos="5957"/>
          <w:tab w:val="left" w:pos="6808"/>
          <w:tab w:val="left" w:pos="7659"/>
        </w:tabs>
        <w:spacing w:line="360" w:lineRule="auto"/>
        <w:ind w:left="425"/>
        <w:rPr>
          <w:rFonts w:asciiTheme="minorEastAsia" w:eastAsiaTheme="minorEastAsia" w:hAnsiTheme="minorEastAsia" w:cs="HG丸ｺﾞｼｯｸM-PRO"/>
          <w:color w:val="auto"/>
          <w:sz w:val="21"/>
          <w:szCs w:val="21"/>
          <w:u w:color="000000"/>
        </w:rPr>
      </w:pPr>
      <w:r w:rsidRPr="00D735F7">
        <w:rPr>
          <w:rFonts w:asciiTheme="minorEastAsia" w:eastAsiaTheme="minorEastAsia" w:hAnsiTheme="minorEastAsia" w:cs="HG丸ｺﾞｼｯｸM-PRO"/>
          <w:color w:val="auto"/>
          <w:sz w:val="21"/>
          <w:szCs w:val="21"/>
          <w:u w:color="000000"/>
          <w:lang w:val="ja-JP"/>
        </w:rPr>
        <w:t>電話</w:t>
      </w:r>
      <w:r w:rsidRPr="00D735F7">
        <w:rPr>
          <w:rFonts w:asciiTheme="minorEastAsia" w:eastAsiaTheme="minorEastAsia" w:hAnsiTheme="minorEastAsia" w:cs="HG丸ｺﾞｼｯｸM-PRO"/>
          <w:color w:val="auto"/>
          <w:sz w:val="21"/>
          <w:szCs w:val="21"/>
          <w:u w:color="000000"/>
          <w:lang w:val="ja-JP"/>
        </w:rPr>
        <w:t xml:space="preserve"> </w:t>
      </w:r>
      <w:r w:rsidRPr="00D735F7">
        <w:rPr>
          <w:rFonts w:asciiTheme="minorEastAsia" w:eastAsiaTheme="minorEastAsia" w:hAnsiTheme="minorEastAsia" w:cs="HG丸ｺﾞｼｯｸM-PRO"/>
          <w:color w:val="auto"/>
          <w:sz w:val="21"/>
          <w:szCs w:val="21"/>
          <w:u w:color="000000"/>
        </w:rPr>
        <w:t>03-5283-5591</w:t>
      </w:r>
      <w:r w:rsidRPr="00D735F7">
        <w:rPr>
          <w:rFonts w:asciiTheme="minorEastAsia" w:eastAsiaTheme="minorEastAsia" w:hAnsiTheme="minorEastAsia" w:cs="HG丸ｺﾞｼｯｸM-PRO"/>
          <w:color w:val="auto"/>
          <w:sz w:val="21"/>
          <w:szCs w:val="21"/>
          <w:u w:color="000000"/>
          <w:lang w:val="ja-JP"/>
        </w:rPr>
        <w:t xml:space="preserve">　　ファックス　</w:t>
      </w:r>
      <w:r w:rsidRPr="00D735F7">
        <w:rPr>
          <w:rFonts w:asciiTheme="minorEastAsia" w:eastAsiaTheme="minorEastAsia" w:hAnsiTheme="minorEastAsia" w:cs="HG丸ｺﾞｼｯｸM-PRO"/>
          <w:color w:val="auto"/>
          <w:sz w:val="21"/>
          <w:szCs w:val="21"/>
          <w:u w:color="000000"/>
          <w:lang w:val="ja-JP"/>
        </w:rPr>
        <w:t xml:space="preserve"> </w:t>
      </w:r>
      <w:r w:rsidRPr="00D735F7">
        <w:rPr>
          <w:rFonts w:asciiTheme="minorEastAsia" w:eastAsiaTheme="minorEastAsia" w:hAnsiTheme="minorEastAsia" w:cs="HG丸ｺﾞｼｯｸM-PRO"/>
          <w:color w:val="auto"/>
          <w:sz w:val="21"/>
          <w:szCs w:val="21"/>
          <w:u w:color="000000"/>
        </w:rPr>
        <w:t>03-3219-1955</w:t>
      </w:r>
    </w:p>
    <w:p w:rsidR="006B1ED0" w:rsidRPr="00D735F7" w:rsidRDefault="001F151A">
      <w:pPr>
        <w:tabs>
          <w:tab w:val="left" w:pos="851"/>
          <w:tab w:val="left" w:pos="1702"/>
          <w:tab w:val="left" w:pos="2553"/>
          <w:tab w:val="left" w:pos="3404"/>
          <w:tab w:val="left" w:pos="4255"/>
          <w:tab w:val="left" w:pos="5106"/>
          <w:tab w:val="left" w:pos="5957"/>
          <w:tab w:val="left" w:pos="6808"/>
          <w:tab w:val="left" w:pos="7659"/>
        </w:tabs>
        <w:spacing w:line="360" w:lineRule="auto"/>
        <w:ind w:left="425"/>
        <w:rPr>
          <w:rFonts w:asciiTheme="minorEastAsia" w:eastAsiaTheme="minorEastAsia" w:hAnsiTheme="minorEastAsia"/>
          <w:color w:val="auto"/>
          <w:sz w:val="21"/>
          <w:szCs w:val="21"/>
        </w:rPr>
      </w:pPr>
      <w:r w:rsidRPr="00D735F7">
        <w:rPr>
          <w:rFonts w:asciiTheme="minorEastAsia" w:eastAsiaTheme="minorEastAsia" w:hAnsiTheme="minorEastAsia" w:cs="HG丸ｺﾞｼｯｸM-PRO"/>
          <w:color w:val="auto"/>
          <w:sz w:val="21"/>
          <w:szCs w:val="21"/>
          <w:u w:color="000000"/>
        </w:rPr>
        <w:t>Email office@jhrs.or.jp</w:t>
      </w:r>
      <w:r w:rsidRPr="00D735F7">
        <w:rPr>
          <w:rFonts w:asciiTheme="minorEastAsia" w:eastAsiaTheme="minorEastAsia" w:hAnsiTheme="minorEastAsia" w:cs="HG丸ｺﾞｼｯｸM-PRO"/>
          <w:color w:val="auto"/>
          <w:sz w:val="21"/>
          <w:szCs w:val="21"/>
          <w:u w:color="000000"/>
        </w:rPr>
        <w:t xml:space="preserve"> </w:t>
      </w:r>
    </w:p>
    <w:p w:rsidR="006B1ED0" w:rsidRPr="00D735F7" w:rsidRDefault="006B1ED0">
      <w:pPr>
        <w:ind w:firstLine="210"/>
        <w:jc w:val="left"/>
        <w:rPr>
          <w:rFonts w:asciiTheme="minorEastAsia" w:eastAsiaTheme="minorEastAsia" w:hAnsiTheme="minorEastAsia"/>
          <w:color w:val="auto"/>
          <w:sz w:val="21"/>
          <w:szCs w:val="21"/>
        </w:rPr>
      </w:pP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【本研究に関する問い合わせ先】</w:t>
      </w:r>
    </w:p>
    <w:p w:rsidR="006B1ED0" w:rsidRPr="00D735F7" w:rsidRDefault="001F151A">
      <w:pPr>
        <w:ind w:firstLine="210"/>
        <w:jc w:val="left"/>
        <w:rPr>
          <w:rFonts w:asciiTheme="minorEastAsia" w:eastAsiaTheme="minorEastAsia" w:hAnsiTheme="minorEastAsia"/>
          <w:color w:val="auto"/>
          <w:sz w:val="21"/>
          <w:szCs w:val="21"/>
          <w:lang w:val="ja-JP"/>
        </w:rPr>
      </w:pPr>
      <w:r w:rsidRPr="00D735F7">
        <w:rPr>
          <w:rFonts w:asciiTheme="minorEastAsia" w:eastAsiaTheme="minorEastAsia" w:hAnsiTheme="minorEastAsia"/>
          <w:color w:val="auto"/>
          <w:sz w:val="21"/>
          <w:szCs w:val="21"/>
          <w:lang w:val="ja-JP"/>
        </w:rPr>
        <w:t>沖縄県立中部病院　循環器内科　担当者：髙橋孝典</w:t>
      </w:r>
    </w:p>
    <w:p w:rsidR="006B1ED0" w:rsidRPr="00D735F7" w:rsidRDefault="001F151A">
      <w:pPr>
        <w:ind w:firstLine="210"/>
        <w:jc w:val="left"/>
        <w:rPr>
          <w:rFonts w:asciiTheme="minorEastAsia" w:eastAsiaTheme="minorEastAsia" w:hAnsiTheme="minorEastAsia"/>
          <w:color w:val="auto"/>
          <w:sz w:val="21"/>
          <w:szCs w:val="21"/>
        </w:rPr>
      </w:pPr>
      <w:r w:rsidRPr="00D735F7">
        <w:rPr>
          <w:rFonts w:asciiTheme="minorEastAsia" w:eastAsiaTheme="minorEastAsia" w:hAnsiTheme="minorEastAsia"/>
          <w:color w:val="auto"/>
          <w:kern w:val="0"/>
          <w:sz w:val="21"/>
          <w:szCs w:val="21"/>
          <w:lang w:val="ja-JP"/>
        </w:rPr>
        <w:t>〒</w:t>
      </w:r>
      <w:r w:rsidRPr="00D735F7">
        <w:rPr>
          <w:rFonts w:asciiTheme="minorEastAsia" w:eastAsiaTheme="minorEastAsia" w:hAnsiTheme="minorEastAsia"/>
          <w:color w:val="auto"/>
          <w:kern w:val="0"/>
          <w:sz w:val="21"/>
          <w:szCs w:val="21"/>
        </w:rPr>
        <w:t xml:space="preserve">904-2293 </w:t>
      </w:r>
      <w:r w:rsidRPr="00D735F7">
        <w:rPr>
          <w:rFonts w:asciiTheme="minorEastAsia" w:eastAsiaTheme="minorEastAsia" w:hAnsiTheme="minorEastAsia"/>
          <w:color w:val="auto"/>
          <w:kern w:val="0"/>
          <w:sz w:val="21"/>
          <w:szCs w:val="21"/>
          <w:lang w:val="ja-JP"/>
        </w:rPr>
        <w:t>沖縄県うるま市宮里</w:t>
      </w:r>
      <w:r w:rsidRPr="00D735F7">
        <w:rPr>
          <w:rFonts w:asciiTheme="minorEastAsia" w:eastAsiaTheme="minorEastAsia" w:hAnsiTheme="minorEastAsia"/>
          <w:color w:val="auto"/>
          <w:kern w:val="0"/>
          <w:sz w:val="21"/>
          <w:szCs w:val="21"/>
        </w:rPr>
        <w:t>281</w:t>
      </w:r>
      <w:r w:rsidRPr="00D735F7">
        <w:rPr>
          <w:rFonts w:asciiTheme="minorEastAsia" w:eastAsiaTheme="minorEastAsia" w:hAnsiTheme="minorEastAsia"/>
          <w:color w:val="auto"/>
          <w:kern w:val="0"/>
          <w:sz w:val="21"/>
          <w:szCs w:val="21"/>
          <w:lang w:val="ja-JP"/>
        </w:rPr>
        <w:t xml:space="preserve">　電話：</w:t>
      </w:r>
      <w:r w:rsidRPr="00D735F7">
        <w:rPr>
          <w:rFonts w:asciiTheme="minorEastAsia" w:eastAsiaTheme="minorEastAsia" w:hAnsiTheme="minorEastAsia"/>
          <w:color w:val="auto"/>
          <w:kern w:val="0"/>
          <w:sz w:val="21"/>
          <w:szCs w:val="21"/>
        </w:rPr>
        <w:t>098-973-4111</w:t>
      </w:r>
      <w:r w:rsidRPr="00D735F7">
        <w:rPr>
          <w:rFonts w:asciiTheme="minorEastAsia" w:eastAsiaTheme="minorEastAsia" w:hAnsiTheme="minorEastAsia"/>
          <w:color w:val="auto"/>
          <w:kern w:val="0"/>
          <w:sz w:val="21"/>
          <w:szCs w:val="21"/>
          <w:lang w:val="ja-JP"/>
        </w:rPr>
        <w:t>（内線</w:t>
      </w:r>
      <w:r w:rsidRPr="00D735F7">
        <w:rPr>
          <w:rFonts w:asciiTheme="minorEastAsia" w:eastAsiaTheme="minorEastAsia" w:hAnsiTheme="minorEastAsia"/>
          <w:color w:val="auto"/>
          <w:kern w:val="0"/>
          <w:sz w:val="21"/>
          <w:szCs w:val="21"/>
        </w:rPr>
        <w:t>2365</w:t>
      </w:r>
      <w:r w:rsidRPr="00D735F7">
        <w:rPr>
          <w:rFonts w:asciiTheme="minorEastAsia" w:eastAsiaTheme="minorEastAsia" w:hAnsiTheme="minorEastAsia"/>
          <w:color w:val="auto"/>
          <w:kern w:val="0"/>
          <w:sz w:val="21"/>
          <w:szCs w:val="21"/>
          <w:lang w:val="ja-JP"/>
        </w:rPr>
        <w:t>）</w:t>
      </w:r>
    </w:p>
    <w:sectPr w:rsidR="006B1ED0" w:rsidRPr="00D735F7">
      <w:headerReference w:type="default" r:id="rId7"/>
      <w:footerReference w:type="default" r:id="rId8"/>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1A" w:rsidRDefault="001F151A">
      <w:r>
        <w:separator/>
      </w:r>
    </w:p>
  </w:endnote>
  <w:endnote w:type="continuationSeparator" w:id="0">
    <w:p w:rsidR="001F151A" w:rsidRDefault="001F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0" w:rsidRDefault="006B1E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1A" w:rsidRDefault="001F151A">
      <w:r>
        <w:separator/>
      </w:r>
    </w:p>
  </w:footnote>
  <w:footnote w:type="continuationSeparator" w:id="0">
    <w:p w:rsidR="001F151A" w:rsidRDefault="001F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0" w:rsidRDefault="006B1E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ED0"/>
    <w:rsid w:val="001F151A"/>
    <w:rsid w:val="006B1ED0"/>
    <w:rsid w:val="00D7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ＭＳ Ｐゴシック" w:eastAsia="ＭＳ Ｐゴシック" w:hAnsi="ＭＳ Ｐゴシック" w:cs="ＭＳ Ｐゴシック"/>
      <w:color w:val="000080"/>
      <w:kern w:val="2"/>
      <w:sz w:val="18"/>
      <w:szCs w:val="18"/>
      <w:u w:color="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Unicode MS" w:eastAsia="Helvetica" w:hAnsi="Arial Unicode MS" w:cs="Arial Unicode MS" w:hint="eastAsia"/>
      <w:color w:val="000000"/>
      <w:sz w:val="22"/>
      <w:szCs w:val="22"/>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ＭＳ Ｐゴシック" w:eastAsia="ＭＳ Ｐゴシック" w:hAnsi="ＭＳ Ｐゴシック" w:cs="ＭＳ Ｐゴシック"/>
      <w:color w:val="000080"/>
      <w:kern w:val="2"/>
      <w:sz w:val="18"/>
      <w:szCs w:val="18"/>
      <w:u w:color="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Unicode MS" w:eastAsia="Helvetica"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a:ea typeface="ＭＳ ゴシック"/>
        <a:cs typeface="Helvetica"/>
      </a:majorFont>
      <a:minorFont>
        <a:latin typeface="Helvetica"/>
        <a:ea typeface="ＭＳ 明朝"/>
        <a:cs typeface="Helvetica"/>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haruka</cp:lastModifiedBy>
  <cp:revision>2</cp:revision>
  <dcterms:created xsi:type="dcterms:W3CDTF">2018-03-23T02:15:00Z</dcterms:created>
  <dcterms:modified xsi:type="dcterms:W3CDTF">2018-03-23T02:17:00Z</dcterms:modified>
</cp:coreProperties>
</file>