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13344F">
      <w:pPr>
        <w:rPr>
          <w:bdr w:val="single" w:sz="4" w:space="0" w:color="auto"/>
        </w:rPr>
      </w:pPr>
      <w:r w:rsidRPr="0013344F">
        <w:rPr>
          <w:rFonts w:hint="eastAsia"/>
          <w:bdr w:val="single" w:sz="4" w:space="0" w:color="auto"/>
        </w:rPr>
        <w:t>単施設用</w:t>
      </w:r>
    </w:p>
    <w:p w:rsidR="00720ED9" w:rsidRDefault="001A3528" w:rsidP="00720ED9">
      <w:pPr>
        <w:jc w:val="center"/>
      </w:pPr>
      <w:r>
        <w:rPr>
          <w:rFonts w:hint="eastAsia"/>
        </w:rPr>
        <w:t>研究</w:t>
      </w:r>
      <w:r w:rsidR="00720ED9">
        <w:rPr>
          <w:rFonts w:hint="eastAsia"/>
        </w:rPr>
        <w:t>実施についてのお知らせ</w:t>
      </w:r>
    </w:p>
    <w:p w:rsidR="00720ED9" w:rsidRPr="001A3528" w:rsidRDefault="00720ED9" w:rsidP="00720ED9">
      <w:pPr>
        <w:jc w:val="left"/>
        <w:rPr>
          <w:u w:val="single"/>
        </w:rPr>
      </w:pPr>
    </w:p>
    <w:p w:rsidR="00720ED9" w:rsidRDefault="003D115E" w:rsidP="00720ED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720ED9">
        <w:rPr>
          <w:rFonts w:hint="eastAsia"/>
        </w:rPr>
        <w:t xml:space="preserve">　平成　</w:t>
      </w:r>
      <w:r>
        <w:rPr>
          <w:rFonts w:hint="eastAsia"/>
        </w:rPr>
        <w:t>30</w:t>
      </w:r>
      <w:r w:rsidR="00720ED9">
        <w:rPr>
          <w:rFonts w:hint="eastAsia"/>
        </w:rPr>
        <w:t xml:space="preserve">　年　　</w:t>
      </w:r>
      <w:r w:rsidR="00654FD4">
        <w:rPr>
          <w:rFonts w:hint="eastAsia"/>
        </w:rPr>
        <w:t>10</w:t>
      </w:r>
      <w:r w:rsidR="00720ED9">
        <w:rPr>
          <w:rFonts w:hint="eastAsia"/>
        </w:rPr>
        <w:t xml:space="preserve">月　　</w:t>
      </w:r>
      <w:r w:rsidR="00654FD4">
        <w:rPr>
          <w:rFonts w:hint="eastAsia"/>
        </w:rPr>
        <w:t>9</w:t>
      </w:r>
      <w:bookmarkStart w:id="0" w:name="_GoBack"/>
      <w:bookmarkEnd w:id="0"/>
      <w:r w:rsidR="00720ED9">
        <w:rPr>
          <w:rFonts w:hint="eastAsia"/>
        </w:rPr>
        <w:t>日</w:t>
      </w:r>
    </w:p>
    <w:p w:rsidR="005644B7" w:rsidRPr="001A3528" w:rsidRDefault="005644B7" w:rsidP="005644B7">
      <w:pPr>
        <w:jc w:val="left"/>
      </w:pPr>
    </w:p>
    <w:p w:rsidR="001A3528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3D115E" w:rsidP="001A3528">
      <w:pPr>
        <w:ind w:firstLineChars="150" w:firstLine="315"/>
        <w:jc w:val="left"/>
      </w:pPr>
      <w:r>
        <w:rPr>
          <w:rFonts w:hint="eastAsia"/>
        </w:rPr>
        <w:t>結石性腎盂腎炎における排泄相</w:t>
      </w:r>
      <w:r>
        <w:rPr>
          <w:rFonts w:hint="eastAsia"/>
        </w:rPr>
        <w:t>CT</w:t>
      </w:r>
      <w:r>
        <w:rPr>
          <w:rFonts w:hint="eastAsia"/>
        </w:rPr>
        <w:t>の意義について</w:t>
      </w:r>
    </w:p>
    <w:p w:rsidR="005644B7" w:rsidRPr="001A3528" w:rsidRDefault="005644B7" w:rsidP="005644B7">
      <w:pPr>
        <w:ind w:firstLineChars="100" w:firstLine="210"/>
        <w:jc w:val="left"/>
      </w:pPr>
    </w:p>
    <w:p w:rsidR="001A3528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1A3528" w:rsidP="001A3528">
      <w:pPr>
        <w:ind w:firstLineChars="150" w:firstLine="315"/>
        <w:jc w:val="left"/>
      </w:pPr>
      <w:r>
        <w:rPr>
          <w:rFonts w:hint="eastAsia"/>
        </w:rPr>
        <w:t>倫理委員会承認日</w:t>
      </w:r>
      <w:r w:rsidR="0064650A">
        <w:rPr>
          <w:rFonts w:hint="eastAsia"/>
        </w:rPr>
        <w:t>～</w:t>
      </w:r>
      <w:r w:rsidR="0064650A">
        <w:rPr>
          <w:rFonts w:hint="eastAsia"/>
        </w:rPr>
        <w:t>2018</w:t>
      </w:r>
      <w:r w:rsidR="0064650A">
        <w:rPr>
          <w:rFonts w:hint="eastAsia"/>
        </w:rPr>
        <w:t>年</w:t>
      </w:r>
      <w:r w:rsidR="0064650A">
        <w:rPr>
          <w:rFonts w:hint="eastAsia"/>
        </w:rPr>
        <w:t>10</w:t>
      </w:r>
      <w:r w:rsidR="0064650A">
        <w:rPr>
          <w:rFonts w:hint="eastAsia"/>
        </w:rPr>
        <w:t>月</w:t>
      </w:r>
      <w:r w:rsidR="0064650A">
        <w:rPr>
          <w:rFonts w:hint="eastAsia"/>
        </w:rPr>
        <w:t>20</w:t>
      </w:r>
      <w:r w:rsidR="0064650A">
        <w:rPr>
          <w:rFonts w:hint="eastAsia"/>
        </w:rPr>
        <w:t>日</w:t>
      </w:r>
    </w:p>
    <w:p w:rsidR="005644B7" w:rsidRDefault="005644B7" w:rsidP="005644B7">
      <w:pPr>
        <w:ind w:firstLineChars="100" w:firstLine="210"/>
        <w:jc w:val="left"/>
      </w:pPr>
    </w:p>
    <w:p w:rsidR="005644B7" w:rsidRDefault="00A30F4C" w:rsidP="005644B7">
      <w:pPr>
        <w:ind w:firstLineChars="100" w:firstLine="210"/>
        <w:jc w:val="left"/>
      </w:pPr>
      <w:r>
        <w:rPr>
          <w:rFonts w:hint="eastAsia"/>
        </w:rPr>
        <w:t>【研究</w:t>
      </w:r>
      <w:r w:rsidR="005644B7">
        <w:rPr>
          <w:rFonts w:hint="eastAsia"/>
        </w:rPr>
        <w:t>対象】</w:t>
      </w:r>
    </w:p>
    <w:p w:rsidR="003D115E" w:rsidRPr="0064650A" w:rsidRDefault="003D115E" w:rsidP="001A3528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2005年1月から2016年10月までの期間</w:t>
      </w:r>
      <w:r w:rsidR="0064650A">
        <w:rPr>
          <w:rFonts w:asciiTheme="minorEastAsia" w:hAnsiTheme="minorEastAsia" w:hint="eastAsia"/>
        </w:rPr>
        <w:t>において</w:t>
      </w:r>
      <w:r>
        <w:rPr>
          <w:rFonts w:asciiTheme="minorEastAsia" w:hAnsiTheme="minorEastAsia" w:hint="eastAsia"/>
        </w:rPr>
        <w:t>結石性腎盂腎炎で当院に入院した症例のうち排泄相CTを施行</w:t>
      </w:r>
      <w:r w:rsidR="0064650A">
        <w:rPr>
          <w:rFonts w:asciiTheme="minorEastAsia" w:hAnsiTheme="minorEastAsia" w:hint="eastAsia"/>
        </w:rPr>
        <w:t>された</w:t>
      </w:r>
      <w:r>
        <w:rPr>
          <w:rFonts w:asciiTheme="minorEastAsia" w:hAnsiTheme="minorEastAsia" w:hint="eastAsia"/>
        </w:rPr>
        <w:t>症例</w:t>
      </w:r>
    </w:p>
    <w:p w:rsidR="005644B7" w:rsidRPr="001A3528" w:rsidRDefault="005644B7" w:rsidP="005644B7">
      <w:pPr>
        <w:ind w:firstLineChars="100" w:firstLine="210"/>
        <w:jc w:val="left"/>
      </w:pPr>
    </w:p>
    <w:p w:rsidR="005644B7" w:rsidRDefault="00227E9E" w:rsidP="005644B7">
      <w:pPr>
        <w:ind w:firstLineChars="100" w:firstLine="210"/>
        <w:jc w:val="left"/>
      </w:pPr>
      <w:r>
        <w:rPr>
          <w:rFonts w:hint="eastAsia"/>
        </w:rPr>
        <w:t>【研究目的・意義</w:t>
      </w:r>
      <w:r w:rsidR="005644B7">
        <w:rPr>
          <w:rFonts w:hint="eastAsia"/>
        </w:rPr>
        <w:t>】</w:t>
      </w:r>
    </w:p>
    <w:p w:rsidR="005644B7" w:rsidRDefault="003D115E" w:rsidP="001A3528">
      <w:pPr>
        <w:ind w:left="105" w:hangingChars="50" w:hanging="105"/>
        <w:jc w:val="left"/>
      </w:pPr>
      <w:r>
        <w:rPr>
          <w:rFonts w:hint="eastAsia"/>
        </w:rPr>
        <w:t xml:space="preserve">　結石性腎盂腎炎は迅速なドレナージが必要とされるが、全症例</w:t>
      </w:r>
      <w:r w:rsidR="0064650A">
        <w:rPr>
          <w:rFonts w:hint="eastAsia"/>
        </w:rPr>
        <w:t>でドレナージが</w:t>
      </w:r>
      <w:r>
        <w:rPr>
          <w:rFonts w:hint="eastAsia"/>
        </w:rPr>
        <w:t>必要となるわけではない。どのような症例がドレナージを</w:t>
      </w:r>
      <w:r w:rsidR="0064650A">
        <w:rPr>
          <w:rFonts w:hint="eastAsia"/>
        </w:rPr>
        <w:t>必要とするか</w:t>
      </w:r>
      <w:r>
        <w:rPr>
          <w:rFonts w:hint="eastAsia"/>
        </w:rPr>
        <w:t>未だ不明であり、当院では造影剤を用いて尿路閉塞を評価す</w:t>
      </w:r>
      <w:r w:rsidR="001A3528">
        <w:rPr>
          <w:rFonts w:hint="eastAsia"/>
        </w:rPr>
        <w:t>る手法を用いていた。本当にその手法が重症化を予測するのか評価する</w:t>
      </w:r>
      <w:r>
        <w:rPr>
          <w:rFonts w:hint="eastAsia"/>
        </w:rPr>
        <w:t>。</w:t>
      </w:r>
    </w:p>
    <w:p w:rsidR="00227E9E" w:rsidRDefault="00227E9E" w:rsidP="0013344F">
      <w:pPr>
        <w:jc w:val="left"/>
      </w:pPr>
    </w:p>
    <w:p w:rsidR="00227E9E" w:rsidRDefault="00227E9E" w:rsidP="00227E9E">
      <w:pPr>
        <w:ind w:firstLineChars="100" w:firstLine="210"/>
        <w:jc w:val="left"/>
      </w:pPr>
      <w:r>
        <w:rPr>
          <w:rFonts w:hint="eastAsia"/>
        </w:rPr>
        <w:t>【研究方法】</w:t>
      </w:r>
    </w:p>
    <w:p w:rsidR="005644B7" w:rsidRPr="003D115E" w:rsidRDefault="003D115E" w:rsidP="005644B7">
      <w:pPr>
        <w:ind w:firstLineChars="100" w:firstLine="210"/>
        <w:jc w:val="left"/>
      </w:pPr>
      <w:r>
        <w:rPr>
          <w:rFonts w:hint="eastAsia"/>
        </w:rPr>
        <w:t>結石性腎盂腎炎で入院した症例</w:t>
      </w:r>
      <w:r w:rsidR="0064650A">
        <w:rPr>
          <w:rFonts w:hint="eastAsia"/>
        </w:rPr>
        <w:t>で</w:t>
      </w:r>
      <w:r>
        <w:rPr>
          <w:rFonts w:hint="eastAsia"/>
        </w:rPr>
        <w:t>排泄相</w:t>
      </w:r>
      <w:r>
        <w:rPr>
          <w:rFonts w:hint="eastAsia"/>
        </w:rPr>
        <w:t>CT</w:t>
      </w:r>
      <w:r>
        <w:rPr>
          <w:rFonts w:hint="eastAsia"/>
        </w:rPr>
        <w:t>を施行された症例</w:t>
      </w:r>
      <w:r w:rsidR="0064650A">
        <w:rPr>
          <w:rFonts w:hint="eastAsia"/>
        </w:rPr>
        <w:t>を</w:t>
      </w:r>
      <w:r>
        <w:rPr>
          <w:rFonts w:hint="eastAsia"/>
        </w:rPr>
        <w:t>、造影剤の排泄相が腎盂内に見られた場合は閉塞なし、見られない場合を高度閉塞と仮定した。血液培養</w:t>
      </w:r>
      <w:r w:rsidR="0064650A">
        <w:rPr>
          <w:rFonts w:hint="eastAsia"/>
        </w:rPr>
        <w:t>が</w:t>
      </w:r>
      <w:r>
        <w:rPr>
          <w:rFonts w:hint="eastAsia"/>
        </w:rPr>
        <w:t>陽性か陰性かで群別し、</w:t>
      </w:r>
      <w:r w:rsidR="0064650A">
        <w:rPr>
          <w:rFonts w:hint="eastAsia"/>
        </w:rPr>
        <w:t>CT</w:t>
      </w:r>
      <w:r w:rsidR="0064650A">
        <w:rPr>
          <w:rFonts w:hint="eastAsia"/>
        </w:rPr>
        <w:t>で見られる</w:t>
      </w:r>
      <w:r w:rsidR="001A3528">
        <w:rPr>
          <w:rFonts w:hint="eastAsia"/>
        </w:rPr>
        <w:t>尿路閉塞が菌血症の危険因子となるのか評価する</w:t>
      </w:r>
      <w:r>
        <w:rPr>
          <w:rFonts w:hint="eastAsia"/>
        </w:rPr>
        <w:t>。</w:t>
      </w:r>
    </w:p>
    <w:p w:rsidR="005644B7" w:rsidRDefault="005644B7" w:rsidP="005644B7">
      <w:pPr>
        <w:ind w:firstLineChars="100" w:firstLine="210"/>
        <w:jc w:val="left"/>
      </w:pPr>
    </w:p>
    <w:p w:rsidR="00A30F4C" w:rsidRDefault="00A30F4C" w:rsidP="005644B7">
      <w:pPr>
        <w:ind w:firstLineChars="100" w:firstLine="210"/>
        <w:jc w:val="left"/>
      </w:pPr>
      <w:r>
        <w:rPr>
          <w:rFonts w:hint="eastAsia"/>
        </w:rPr>
        <w:t>【研究に用いられる試料・情報の種類】</w:t>
      </w:r>
    </w:p>
    <w:p w:rsidR="00A30F4C" w:rsidRPr="0064650A" w:rsidRDefault="003D115E" w:rsidP="003D115E">
      <w:pPr>
        <w:jc w:val="left"/>
        <w:rPr>
          <w:rFonts w:asciiTheme="minorEastAsia" w:hAnsiTheme="minorEastAsia" w:cs="ＭＳ 明朝"/>
        </w:rPr>
      </w:pPr>
      <w:r w:rsidRPr="0064650A">
        <w:rPr>
          <w:rFonts w:asciiTheme="minorEastAsia" w:hAnsiTheme="minorEastAsia" w:cs="ＭＳ 明朝" w:hint="eastAsia"/>
        </w:rPr>
        <w:t>ID、年齢、性別、既往歴、併発疾患（免疫抑制剤の内服など）、PS(ECOG)、血圧、脈拍、呼吸回数、体温等、SIRSスコア、症状発現から救急室受診までの日数、quick Sepsis-related Organ Failure Assessment (</w:t>
      </w:r>
      <w:proofErr w:type="spellStart"/>
      <w:r w:rsidRPr="0064650A">
        <w:rPr>
          <w:rFonts w:asciiTheme="minorEastAsia" w:hAnsiTheme="minorEastAsia" w:cs="ＭＳ 明朝" w:hint="eastAsia"/>
        </w:rPr>
        <w:t>qSOFA</w:t>
      </w:r>
      <w:proofErr w:type="spellEnd"/>
      <w:r w:rsidRPr="0064650A">
        <w:rPr>
          <w:rFonts w:asciiTheme="minorEastAsia" w:hAnsiTheme="minorEastAsia" w:cs="ＭＳ 明朝" w:hint="eastAsia"/>
        </w:rPr>
        <w:t>) スコア、入院日数、昇圧剤使用の有無、生存・死亡の有無。腹部造影CTで排泄相を施行された症例のうち7分以内の造影剤排泄の有無、結石サイズ（長径、短径）、血液学的検査（白血球数、好中球数、血小板数）、血液生化学検査（血清クレアチニン、総ビリルビン、CRP）、細菌学的検査（尿培養、血液培養）</w:t>
      </w:r>
    </w:p>
    <w:p w:rsidR="003D115E" w:rsidRPr="003D115E" w:rsidRDefault="003D115E" w:rsidP="0013344F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5644B7" w:rsidRDefault="003D115E" w:rsidP="0013344F">
      <w:pPr>
        <w:jc w:val="left"/>
      </w:pPr>
      <w:r>
        <w:rPr>
          <w:rFonts w:hint="eastAsia"/>
        </w:rPr>
        <w:t>個人情報が特定されないように、別途、個別化</w:t>
      </w:r>
      <w:r>
        <w:rPr>
          <w:rFonts w:hint="eastAsia"/>
        </w:rPr>
        <w:t>ID</w:t>
      </w:r>
      <w:r w:rsidR="00BF1413">
        <w:rPr>
          <w:rFonts w:hint="eastAsia"/>
        </w:rPr>
        <w:t>を用いる</w:t>
      </w:r>
      <w:r>
        <w:rPr>
          <w:rFonts w:hint="eastAsia"/>
        </w:rPr>
        <w:t>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5644B7" w:rsidRDefault="00342B95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13344F">
        <w:rPr>
          <w:rFonts w:hint="eastAsia"/>
        </w:rPr>
        <w:t xml:space="preserve">　診療科名：　担当者名：</w:t>
      </w:r>
      <w:r w:rsidR="001A3528">
        <w:rPr>
          <w:rFonts w:hint="eastAsia"/>
        </w:rPr>
        <w:t>八木橋　祐亮</w:t>
      </w:r>
    </w:p>
    <w:p w:rsidR="0013344F" w:rsidRDefault="0013344F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番地</w:t>
      </w:r>
    </w:p>
    <w:p w:rsidR="0013344F" w:rsidRDefault="0013344F" w:rsidP="0013344F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098-973-4111 </w:t>
      </w:r>
      <w:r>
        <w:rPr>
          <w:rFonts w:hint="eastAsia"/>
        </w:rPr>
        <w:t>（代表）</w:t>
      </w: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50" w:rsidRDefault="00487950" w:rsidP="005856AD">
      <w:r>
        <w:separator/>
      </w:r>
    </w:p>
  </w:endnote>
  <w:endnote w:type="continuationSeparator" w:id="0">
    <w:p w:rsidR="00487950" w:rsidRDefault="00487950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50" w:rsidRDefault="00487950" w:rsidP="005856AD">
      <w:r>
        <w:separator/>
      </w:r>
    </w:p>
  </w:footnote>
  <w:footnote w:type="continuationSeparator" w:id="0">
    <w:p w:rsidR="00487950" w:rsidRDefault="00487950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3344F"/>
    <w:rsid w:val="0016082D"/>
    <w:rsid w:val="00172E15"/>
    <w:rsid w:val="001A3528"/>
    <w:rsid w:val="001A64D1"/>
    <w:rsid w:val="00214ED0"/>
    <w:rsid w:val="00227E9E"/>
    <w:rsid w:val="002A5DF0"/>
    <w:rsid w:val="00342B95"/>
    <w:rsid w:val="003D115E"/>
    <w:rsid w:val="003E58F0"/>
    <w:rsid w:val="00424CB9"/>
    <w:rsid w:val="00487950"/>
    <w:rsid w:val="005279BC"/>
    <w:rsid w:val="005644B7"/>
    <w:rsid w:val="005856AD"/>
    <w:rsid w:val="0064650A"/>
    <w:rsid w:val="00654FD4"/>
    <w:rsid w:val="00720ED9"/>
    <w:rsid w:val="007D3FBF"/>
    <w:rsid w:val="00813436"/>
    <w:rsid w:val="0081605E"/>
    <w:rsid w:val="008C619B"/>
    <w:rsid w:val="0090510F"/>
    <w:rsid w:val="009D4DEB"/>
    <w:rsid w:val="00A1438F"/>
    <w:rsid w:val="00A30F4C"/>
    <w:rsid w:val="00A77F2C"/>
    <w:rsid w:val="00AA3D58"/>
    <w:rsid w:val="00BF1413"/>
    <w:rsid w:val="00CF169A"/>
    <w:rsid w:val="00D92D8E"/>
    <w:rsid w:val="00DD0036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5</cp:revision>
  <cp:lastPrinted>2018-09-21T02:20:00Z</cp:lastPrinted>
  <dcterms:created xsi:type="dcterms:W3CDTF">2018-09-21T02:19:00Z</dcterms:created>
  <dcterms:modified xsi:type="dcterms:W3CDTF">2018-12-18T05:34:00Z</dcterms:modified>
</cp:coreProperties>
</file>