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AD" w:rsidRPr="00144EAD" w:rsidRDefault="00144EAD" w:rsidP="00144EAD">
      <w:pPr>
        <w:jc w:val="center"/>
      </w:pPr>
      <w:r w:rsidRPr="00144EAD">
        <w:rPr>
          <w:rFonts w:hint="eastAsia"/>
        </w:rPr>
        <w:t>研究実施についてのお知らせ</w:t>
      </w:r>
    </w:p>
    <w:p w:rsidR="00144EAD" w:rsidRPr="00144EAD" w:rsidRDefault="00144EAD" w:rsidP="00144EAD">
      <w:pPr>
        <w:rPr>
          <w:u w:val="single"/>
        </w:rPr>
      </w:pPr>
    </w:p>
    <w:p w:rsidR="00144EAD" w:rsidRPr="00144EAD" w:rsidRDefault="00B40F9E" w:rsidP="00144EAD">
      <w:r>
        <w:rPr>
          <w:rFonts w:hint="eastAsia"/>
        </w:rPr>
        <w:t xml:space="preserve">　　　　　　　　　　　　　　　　　　　　　　　　　　　　　令和元</w:t>
      </w:r>
      <w:r w:rsidR="00144EAD" w:rsidRPr="00144EAD">
        <w:rPr>
          <w:rFonts w:hint="eastAsia"/>
        </w:rPr>
        <w:t>年</w:t>
      </w:r>
      <w:r w:rsidR="00580DE0">
        <w:rPr>
          <w:rFonts w:hint="eastAsia"/>
        </w:rPr>
        <w:t>7</w:t>
      </w:r>
      <w:r w:rsidR="00144EAD" w:rsidRPr="00144EAD">
        <w:rPr>
          <w:rFonts w:hint="eastAsia"/>
        </w:rPr>
        <w:t>月</w:t>
      </w:r>
      <w:r w:rsidR="00144EAD">
        <w:rPr>
          <w:rFonts w:hint="eastAsia"/>
        </w:rPr>
        <w:t>1</w:t>
      </w:r>
      <w:r w:rsidR="00144EAD" w:rsidRPr="00144EAD">
        <w:rPr>
          <w:rFonts w:hint="eastAsia"/>
        </w:rPr>
        <w:t>日</w:t>
      </w:r>
    </w:p>
    <w:p w:rsidR="00144EAD" w:rsidRPr="00144EAD" w:rsidRDefault="00144EAD" w:rsidP="00144EAD">
      <w:r w:rsidRPr="00144EAD">
        <w:rPr>
          <w:rFonts w:hint="eastAsia"/>
        </w:rPr>
        <w:t>【研究課題名】</w:t>
      </w:r>
    </w:p>
    <w:p w:rsidR="00144EAD" w:rsidRDefault="00144EAD" w:rsidP="00144EAD">
      <w:r w:rsidRPr="00144EAD">
        <w:rPr>
          <w:rFonts w:hint="eastAsia"/>
        </w:rPr>
        <w:t xml:space="preserve">　人工鼻</w:t>
      </w:r>
      <w:r w:rsidRPr="00144EAD">
        <w:t>回路におけるメインストリーム型</w:t>
      </w:r>
      <w:r w:rsidRPr="00144EAD">
        <w:t>EtCO2</w:t>
      </w:r>
      <w:r w:rsidRPr="00144EAD">
        <w:t>センサの取り付け位置の検討</w:t>
      </w:r>
    </w:p>
    <w:p w:rsidR="00144EAD" w:rsidRPr="00144EAD" w:rsidRDefault="00144EAD" w:rsidP="00144EAD"/>
    <w:p w:rsidR="00144EAD" w:rsidRPr="00144EAD" w:rsidRDefault="00144EAD" w:rsidP="00144EAD">
      <w:r w:rsidRPr="00144EAD">
        <w:rPr>
          <w:rFonts w:hint="eastAsia"/>
        </w:rPr>
        <w:t>【研究期間】</w:t>
      </w:r>
    </w:p>
    <w:p w:rsidR="00144EAD" w:rsidRDefault="00144EAD" w:rsidP="00144EAD">
      <w:r w:rsidRPr="00144EAD">
        <w:rPr>
          <w:rFonts w:hint="eastAsia"/>
        </w:rPr>
        <w:t>承認日</w:t>
      </w:r>
      <w:r w:rsidRPr="00144EAD">
        <w:t xml:space="preserve"> </w:t>
      </w:r>
      <w:r w:rsidRPr="00144EAD">
        <w:rPr>
          <w:rFonts w:hint="eastAsia"/>
        </w:rPr>
        <w:t>〜</w:t>
      </w:r>
      <w:r w:rsidR="00B5199F">
        <w:t xml:space="preserve"> 20</w:t>
      </w:r>
      <w:r w:rsidR="00FB1052">
        <w:rPr>
          <w:rFonts w:hint="eastAsia"/>
        </w:rPr>
        <w:t>22</w:t>
      </w:r>
      <w:r w:rsidRPr="00144EAD">
        <w:rPr>
          <w:rFonts w:hint="eastAsia"/>
        </w:rPr>
        <w:t>年</w:t>
      </w:r>
      <w:r w:rsidR="00FB1052">
        <w:rPr>
          <w:rFonts w:hint="eastAsia"/>
        </w:rPr>
        <w:t>7</w:t>
      </w:r>
      <w:r w:rsidRPr="00144EAD">
        <w:rPr>
          <w:rFonts w:hint="eastAsia"/>
        </w:rPr>
        <w:t>月</w:t>
      </w:r>
      <w:r w:rsidR="00FB1052">
        <w:rPr>
          <w:rFonts w:hint="eastAsia"/>
        </w:rPr>
        <w:t>31</w:t>
      </w:r>
      <w:bookmarkStart w:id="0" w:name="_GoBack"/>
      <w:bookmarkEnd w:id="0"/>
      <w:r w:rsidRPr="00144EAD">
        <w:rPr>
          <w:rFonts w:hint="eastAsia"/>
        </w:rPr>
        <w:t>日</w:t>
      </w:r>
    </w:p>
    <w:p w:rsidR="00144EAD" w:rsidRPr="00B5199F" w:rsidRDefault="00144EAD" w:rsidP="00144EAD"/>
    <w:p w:rsidR="00144EAD" w:rsidRPr="00144EAD" w:rsidRDefault="00144EAD" w:rsidP="00144EAD">
      <w:r w:rsidRPr="00144EAD">
        <w:rPr>
          <w:rFonts w:hint="eastAsia"/>
        </w:rPr>
        <w:t>【研究対象】</w:t>
      </w:r>
    </w:p>
    <w:p w:rsidR="00144EAD" w:rsidRDefault="00144EAD" w:rsidP="00144EAD">
      <w:r w:rsidRPr="00144EAD">
        <w:rPr>
          <w:rFonts w:hint="eastAsia"/>
        </w:rPr>
        <w:t xml:space="preserve">倫理申請承認後　〜　</w:t>
      </w:r>
      <w:r w:rsidR="00B5199F">
        <w:t>20</w:t>
      </w:r>
      <w:r w:rsidR="00FB1052">
        <w:rPr>
          <w:rFonts w:hint="eastAsia"/>
        </w:rPr>
        <w:t>19</w:t>
      </w:r>
      <w:r w:rsidRPr="00144EAD">
        <w:rPr>
          <w:rFonts w:hint="eastAsia"/>
        </w:rPr>
        <w:t>年</w:t>
      </w:r>
      <w:r w:rsidR="00FB1052">
        <w:rPr>
          <w:rFonts w:hint="eastAsia"/>
        </w:rPr>
        <w:t>12</w:t>
      </w:r>
      <w:r w:rsidRPr="00144EAD">
        <w:rPr>
          <w:rFonts w:hint="eastAsia"/>
        </w:rPr>
        <w:t>月</w:t>
      </w:r>
      <w:r w:rsidR="00FB1052">
        <w:rPr>
          <w:rFonts w:hint="eastAsia"/>
        </w:rPr>
        <w:t>31</w:t>
      </w:r>
      <w:r w:rsidRPr="00144EAD">
        <w:rPr>
          <w:rFonts w:hint="eastAsia"/>
        </w:rPr>
        <w:t>日の間に集中治療室に入室した</w:t>
      </w:r>
      <w:r w:rsidR="000E3FF4">
        <w:rPr>
          <w:rFonts w:hint="eastAsia"/>
        </w:rPr>
        <w:t>、</w:t>
      </w:r>
      <w:r w:rsidR="000E3FF4">
        <w:rPr>
          <w:rFonts w:hint="eastAsia"/>
        </w:rPr>
        <w:t>20</w:t>
      </w:r>
      <w:r w:rsidR="000E3FF4">
        <w:rPr>
          <w:rFonts w:hint="eastAsia"/>
        </w:rPr>
        <w:t>歳以上の</w:t>
      </w:r>
      <w:r w:rsidR="004A272B">
        <w:rPr>
          <w:rFonts w:hint="eastAsia"/>
        </w:rPr>
        <w:t>患者さんで、</w:t>
      </w:r>
      <w:r w:rsidR="00F54D60">
        <w:rPr>
          <w:rFonts w:hint="eastAsia"/>
        </w:rPr>
        <w:t>妊娠をしておらず、</w:t>
      </w:r>
      <w:r w:rsidR="004A272B">
        <w:rPr>
          <w:rFonts w:hint="eastAsia"/>
        </w:rPr>
        <w:t>人工呼吸器で呼吸</w:t>
      </w:r>
      <w:r w:rsidR="00CB6ECF">
        <w:rPr>
          <w:rFonts w:hint="eastAsia"/>
        </w:rPr>
        <w:t>補助を受けている方</w:t>
      </w:r>
      <w:r>
        <w:rPr>
          <w:rFonts w:hint="eastAsia"/>
        </w:rPr>
        <w:t>を対象としています。</w:t>
      </w:r>
    </w:p>
    <w:p w:rsidR="00144EAD" w:rsidRPr="00144EAD" w:rsidRDefault="00144EAD" w:rsidP="00144EAD"/>
    <w:p w:rsidR="00144EAD" w:rsidRDefault="00144EAD" w:rsidP="00144EAD">
      <w:r w:rsidRPr="00144EAD">
        <w:rPr>
          <w:rFonts w:hint="eastAsia"/>
        </w:rPr>
        <w:t>【研究目的・意義】</w:t>
      </w:r>
    </w:p>
    <w:p w:rsidR="004A272B" w:rsidRPr="00835C9D" w:rsidRDefault="004A272B" w:rsidP="00144EAD">
      <w:r>
        <w:rPr>
          <w:rFonts w:hint="eastAsia"/>
        </w:rPr>
        <w:t xml:space="preserve">　</w:t>
      </w:r>
      <w:r w:rsidR="00835C9D">
        <w:rPr>
          <w:rFonts w:hint="eastAsia"/>
        </w:rPr>
        <w:t>人工呼吸器</w:t>
      </w:r>
      <w:r w:rsidR="006327D0">
        <w:rPr>
          <w:rFonts w:hint="eastAsia"/>
        </w:rPr>
        <w:t>を使用している</w:t>
      </w:r>
      <w:r w:rsidR="00835C9D">
        <w:rPr>
          <w:rFonts w:hint="eastAsia"/>
        </w:rPr>
        <w:t>患者さんにおいて、</w:t>
      </w:r>
      <w:r w:rsidR="006327D0" w:rsidRPr="006327D0">
        <w:rPr>
          <w:bCs/>
        </w:rPr>
        <w:t>呼気</w:t>
      </w:r>
      <w:r w:rsidR="006327D0" w:rsidRPr="006327D0">
        <w:t>中の</w:t>
      </w:r>
      <w:r w:rsidR="006804BE">
        <w:rPr>
          <w:rFonts w:hint="eastAsia"/>
        </w:rPr>
        <w:t>二酸化炭素（以下「</w:t>
      </w:r>
      <w:r w:rsidR="006327D0" w:rsidRPr="006327D0">
        <w:t>CO2</w:t>
      </w:r>
      <w:r w:rsidR="006804BE">
        <w:rPr>
          <w:rFonts w:hint="eastAsia"/>
        </w:rPr>
        <w:t>」）</w:t>
      </w:r>
      <w:r w:rsidR="006327D0" w:rsidRPr="006327D0">
        <w:t xml:space="preserve"> </w:t>
      </w:r>
      <w:r w:rsidR="00E06321">
        <w:t>をモニタすること</w:t>
      </w:r>
      <w:r w:rsidR="00E06321">
        <w:rPr>
          <w:rFonts w:hint="eastAsia"/>
        </w:rPr>
        <w:t>は</w:t>
      </w:r>
      <w:r w:rsidR="006327D0">
        <w:t>患者さんが換気を行えているかどうかを評価する指標とな</w:t>
      </w:r>
      <w:r w:rsidR="006327D0">
        <w:rPr>
          <w:rFonts w:hint="eastAsia"/>
        </w:rPr>
        <w:t>り、</w:t>
      </w:r>
      <w:r w:rsidR="00B52AF7">
        <w:rPr>
          <w:rFonts w:hint="eastAsia"/>
        </w:rPr>
        <w:t>臨床上</w:t>
      </w:r>
      <w:r w:rsidR="00835C9D">
        <w:rPr>
          <w:rFonts w:hint="eastAsia"/>
        </w:rPr>
        <w:t>有用とされています。</w:t>
      </w:r>
    </w:p>
    <w:p w:rsidR="00835C9D" w:rsidRDefault="006327D0" w:rsidP="00144EAD">
      <w:r>
        <w:rPr>
          <w:rFonts w:hint="eastAsia"/>
        </w:rPr>
        <w:t xml:space="preserve">　当院集中治療室でも人工呼吸器を使用している患者さんには呼気中の</w:t>
      </w:r>
      <w:r>
        <w:rPr>
          <w:rFonts w:hint="eastAsia"/>
        </w:rPr>
        <w:t>CO2</w:t>
      </w:r>
      <w:r>
        <w:rPr>
          <w:rFonts w:hint="eastAsia"/>
        </w:rPr>
        <w:t>を測定していますが、</w:t>
      </w:r>
      <w:r w:rsidR="00DB4BB9">
        <w:rPr>
          <w:rFonts w:hint="eastAsia"/>
        </w:rPr>
        <w:t>「人工鼻」という加湿</w:t>
      </w:r>
      <w:r w:rsidR="004E0A96">
        <w:rPr>
          <w:rFonts w:hint="eastAsia"/>
        </w:rPr>
        <w:t>フィルタ付きの呼吸</w:t>
      </w:r>
      <w:r>
        <w:rPr>
          <w:rFonts w:hint="eastAsia"/>
        </w:rPr>
        <w:t>回路を使用した際に、測定位置が</w:t>
      </w:r>
      <w:r w:rsidR="00457451">
        <w:rPr>
          <w:rFonts w:hint="eastAsia"/>
        </w:rPr>
        <w:t>患者さんに近い位置</w:t>
      </w:r>
      <w:r w:rsidR="004E0A96">
        <w:rPr>
          <w:rFonts w:hint="eastAsia"/>
        </w:rPr>
        <w:t>（以下：「患者側」）</w:t>
      </w:r>
      <w:r w:rsidR="00457451">
        <w:rPr>
          <w:rFonts w:hint="eastAsia"/>
        </w:rPr>
        <w:t>、回路に近い位置</w:t>
      </w:r>
      <w:r w:rsidR="004E0A96">
        <w:rPr>
          <w:rFonts w:hint="eastAsia"/>
        </w:rPr>
        <w:t>（以下「回路側」）</w:t>
      </w:r>
      <w:r w:rsidR="006804BE">
        <w:rPr>
          <w:rFonts w:hint="eastAsia"/>
        </w:rPr>
        <w:t>の二通りの選択肢があります。</w:t>
      </w:r>
      <w:r>
        <w:rPr>
          <w:rFonts w:hint="eastAsia"/>
        </w:rPr>
        <w:t>それぞれ</w:t>
      </w:r>
      <w:r w:rsidR="00457451">
        <w:rPr>
          <w:rFonts w:hint="eastAsia"/>
        </w:rPr>
        <w:t>の測定位置で</w:t>
      </w:r>
      <w:r>
        <w:rPr>
          <w:rFonts w:hint="eastAsia"/>
        </w:rPr>
        <w:t>利点、欠点が</w:t>
      </w:r>
      <w:r w:rsidR="00C12B27">
        <w:rPr>
          <w:rFonts w:hint="eastAsia"/>
        </w:rPr>
        <w:t>あり</w:t>
      </w:r>
      <w:r w:rsidR="00457451">
        <w:rPr>
          <w:rFonts w:hint="eastAsia"/>
        </w:rPr>
        <w:t>ますが、</w:t>
      </w:r>
      <w:r w:rsidR="0010172D">
        <w:rPr>
          <w:rFonts w:hint="eastAsia"/>
        </w:rPr>
        <w:t>どの位置を優先的に選択すれば良いか</w:t>
      </w:r>
      <w:r w:rsidR="00E06321">
        <w:rPr>
          <w:rFonts w:hint="eastAsia"/>
        </w:rPr>
        <w:t>の</w:t>
      </w:r>
      <w:r w:rsidR="0010172D">
        <w:rPr>
          <w:rFonts w:hint="eastAsia"/>
        </w:rPr>
        <w:t>測定</w:t>
      </w:r>
      <w:r w:rsidR="00E06321">
        <w:rPr>
          <w:rFonts w:hint="eastAsia"/>
        </w:rPr>
        <w:t>位置に関する</w:t>
      </w:r>
      <w:r w:rsidR="00457451">
        <w:rPr>
          <w:rFonts w:hint="eastAsia"/>
        </w:rPr>
        <w:t>比較</w:t>
      </w:r>
      <w:r w:rsidR="00DB4BB9">
        <w:rPr>
          <w:rFonts w:hint="eastAsia"/>
        </w:rPr>
        <w:t>検討</w:t>
      </w:r>
      <w:r w:rsidR="00457451">
        <w:rPr>
          <w:rFonts w:hint="eastAsia"/>
        </w:rPr>
        <w:t>を行った</w:t>
      </w:r>
      <w:r w:rsidR="00B52AF7">
        <w:rPr>
          <w:rFonts w:hint="eastAsia"/>
        </w:rPr>
        <w:t>文献や</w:t>
      </w:r>
      <w:r w:rsidR="00457451">
        <w:rPr>
          <w:rFonts w:hint="eastAsia"/>
        </w:rPr>
        <w:t>研究がありません。</w:t>
      </w:r>
      <w:r w:rsidR="004E0A96">
        <w:rPr>
          <w:rFonts w:hint="eastAsia"/>
        </w:rPr>
        <w:t>「回路側」</w:t>
      </w:r>
      <w:r w:rsidR="00DB4BB9" w:rsidRPr="00DB4BB9">
        <w:rPr>
          <w:rFonts w:hint="eastAsia"/>
        </w:rPr>
        <w:t>で測定される呼気中の</w:t>
      </w:r>
      <w:r w:rsidR="00DB4BB9" w:rsidRPr="00DB4BB9">
        <w:rPr>
          <w:rFonts w:hint="eastAsia"/>
        </w:rPr>
        <w:t>CO2</w:t>
      </w:r>
      <w:r w:rsidR="00DB4BB9" w:rsidRPr="00DB4BB9">
        <w:rPr>
          <w:rFonts w:hint="eastAsia"/>
        </w:rPr>
        <w:t>値が</w:t>
      </w:r>
      <w:r w:rsidR="00643F90">
        <w:rPr>
          <w:rFonts w:hint="eastAsia"/>
        </w:rPr>
        <w:t>「患者側」</w:t>
      </w:r>
      <w:r w:rsidR="00DB4BB9" w:rsidRPr="00DB4BB9">
        <w:t>と比較して、劣らず正確である</w:t>
      </w:r>
      <w:r w:rsidR="00B52AF7">
        <w:rPr>
          <w:rFonts w:hint="eastAsia"/>
        </w:rPr>
        <w:t>ことを確かめることを</w:t>
      </w:r>
      <w:r w:rsidR="00DB4BB9" w:rsidRPr="00DB4BB9">
        <w:rPr>
          <w:rFonts w:hint="eastAsia"/>
        </w:rPr>
        <w:t>目的に</w:t>
      </w:r>
      <w:r w:rsidR="00457451">
        <w:rPr>
          <w:rFonts w:hint="eastAsia"/>
        </w:rPr>
        <w:t>当院集中治療室では</w:t>
      </w:r>
      <w:r w:rsidR="00DB4BB9">
        <w:rPr>
          <w:rFonts w:hint="eastAsia"/>
        </w:rPr>
        <w:t>臨床研究を</w:t>
      </w:r>
      <w:r w:rsidR="00457451">
        <w:rPr>
          <w:rFonts w:hint="eastAsia"/>
        </w:rPr>
        <w:t>行っています。</w:t>
      </w:r>
    </w:p>
    <w:p w:rsidR="00DB4BB9" w:rsidRPr="00DB4BB9" w:rsidRDefault="00457451" w:rsidP="00DB4BB9">
      <w:r>
        <w:rPr>
          <w:rFonts w:hint="eastAsia"/>
        </w:rPr>
        <w:t xml:space="preserve">　</w:t>
      </w:r>
      <w:r w:rsidR="00B40F9E">
        <w:rPr>
          <w:rFonts w:hint="eastAsia"/>
        </w:rPr>
        <w:t>本</w:t>
      </w:r>
      <w:r w:rsidR="00F54D60">
        <w:rPr>
          <w:rFonts w:hint="eastAsia"/>
        </w:rPr>
        <w:t>研究を行う事で</w:t>
      </w:r>
      <w:r w:rsidR="006804BE">
        <w:rPr>
          <w:rFonts w:hint="eastAsia"/>
        </w:rPr>
        <w:t>より効率的で測定の質が損なわれない呼気中</w:t>
      </w:r>
      <w:r w:rsidR="006804BE">
        <w:rPr>
          <w:rFonts w:hint="eastAsia"/>
        </w:rPr>
        <w:t>CO2</w:t>
      </w:r>
      <w:r w:rsidR="006804BE">
        <w:rPr>
          <w:rFonts w:hint="eastAsia"/>
        </w:rPr>
        <w:t>値の測定方法</w:t>
      </w:r>
      <w:r w:rsidR="00DB4BB9" w:rsidRPr="00DB4BB9">
        <w:rPr>
          <w:rFonts w:hint="eastAsia"/>
        </w:rPr>
        <w:t>を提供できるようになる</w:t>
      </w:r>
      <w:r w:rsidR="00B52AF7">
        <w:rPr>
          <w:rFonts w:hint="eastAsia"/>
        </w:rPr>
        <w:t>と考えています</w:t>
      </w:r>
      <w:r w:rsidR="00DB4BB9" w:rsidRPr="00DB4BB9">
        <w:rPr>
          <w:rFonts w:hint="eastAsia"/>
        </w:rPr>
        <w:t>。</w:t>
      </w:r>
    </w:p>
    <w:p w:rsidR="00457451" w:rsidRPr="00DB4BB9" w:rsidRDefault="00457451" w:rsidP="00144EAD"/>
    <w:p w:rsidR="00144EAD" w:rsidRPr="00144EAD" w:rsidRDefault="00144EAD" w:rsidP="00144EAD">
      <w:r w:rsidRPr="00144EAD">
        <w:rPr>
          <w:rFonts w:hint="eastAsia"/>
        </w:rPr>
        <w:t>【研究方法】</w:t>
      </w:r>
    </w:p>
    <w:p w:rsidR="00B5199F" w:rsidRDefault="00B40F9E" w:rsidP="00B11B94">
      <w:pPr>
        <w:ind w:firstLineChars="100" w:firstLine="210"/>
      </w:pPr>
      <w:r>
        <w:rPr>
          <w:rFonts w:hint="eastAsia"/>
        </w:rPr>
        <w:t>本</w:t>
      </w:r>
      <w:r w:rsidR="0010172D">
        <w:rPr>
          <w:rFonts w:hint="eastAsia"/>
        </w:rPr>
        <w:t>研究では、人工鼻付き呼吸回路で人工呼吸器を</w:t>
      </w:r>
      <w:r w:rsidR="00643F90">
        <w:rPr>
          <w:rFonts w:hint="eastAsia"/>
        </w:rPr>
        <w:t>使用している患者さん</w:t>
      </w:r>
      <w:r w:rsidR="0010172D">
        <w:rPr>
          <w:rFonts w:hint="eastAsia"/>
        </w:rPr>
        <w:t>の</w:t>
      </w:r>
      <w:r w:rsidR="00643F90">
        <w:rPr>
          <w:rFonts w:hint="eastAsia"/>
        </w:rPr>
        <w:t>呼気中の</w:t>
      </w:r>
      <w:r w:rsidR="00643F90">
        <w:rPr>
          <w:rFonts w:hint="eastAsia"/>
        </w:rPr>
        <w:t>CO2</w:t>
      </w:r>
      <w:r w:rsidR="006804BE">
        <w:rPr>
          <w:rFonts w:hint="eastAsia"/>
        </w:rPr>
        <w:t>を「患者側」と</w:t>
      </w:r>
      <w:r w:rsidR="00643F90">
        <w:rPr>
          <w:rFonts w:hint="eastAsia"/>
        </w:rPr>
        <w:t>「回路側」</w:t>
      </w:r>
      <w:r w:rsidR="006804BE">
        <w:rPr>
          <w:rFonts w:hint="eastAsia"/>
        </w:rPr>
        <w:t>の</w:t>
      </w:r>
      <w:r w:rsidR="006804BE">
        <w:rPr>
          <w:rFonts w:hint="eastAsia"/>
        </w:rPr>
        <w:t>2</w:t>
      </w:r>
      <w:r w:rsidR="006804BE">
        <w:rPr>
          <w:rFonts w:hint="eastAsia"/>
        </w:rPr>
        <w:t>か所で</w:t>
      </w:r>
      <w:r w:rsidR="000E3FF4">
        <w:rPr>
          <w:rFonts w:hint="eastAsia"/>
        </w:rPr>
        <w:t>測定します。</w:t>
      </w:r>
      <w:r w:rsidR="00972057">
        <w:rPr>
          <w:rFonts w:hint="eastAsia"/>
        </w:rPr>
        <w:t>また</w:t>
      </w:r>
      <w:r w:rsidR="000E3FF4">
        <w:rPr>
          <w:rFonts w:hint="eastAsia"/>
        </w:rPr>
        <w:t>通常の診療で取得された情報のみを用いますので、追加の検査や治療、費用などは生じません。</w:t>
      </w:r>
    </w:p>
    <w:p w:rsidR="00CB6ECF" w:rsidRPr="00144EAD" w:rsidRDefault="00CB6ECF" w:rsidP="00B11B94">
      <w:pPr>
        <w:ind w:firstLineChars="100" w:firstLine="210"/>
      </w:pPr>
    </w:p>
    <w:p w:rsidR="00144EAD" w:rsidRPr="00144EAD" w:rsidRDefault="0071712E" w:rsidP="00144EAD">
      <w:r>
        <w:rPr>
          <w:rFonts w:hint="eastAsia"/>
        </w:rPr>
        <w:t>【研究に用いられる</w:t>
      </w:r>
      <w:r w:rsidR="00144EAD" w:rsidRPr="00144EAD">
        <w:rPr>
          <w:rFonts w:hint="eastAsia"/>
        </w:rPr>
        <w:t>情報の種類】</w:t>
      </w:r>
    </w:p>
    <w:p w:rsidR="00CB17D1" w:rsidRDefault="00144EAD" w:rsidP="00144EAD">
      <w:r w:rsidRPr="00144EAD">
        <w:rPr>
          <w:rFonts w:hint="eastAsia"/>
        </w:rPr>
        <w:t>情報：</w:t>
      </w:r>
      <w:r w:rsidR="00CB17D1">
        <w:rPr>
          <w:rFonts w:hint="eastAsia"/>
        </w:rPr>
        <w:t>入院時の年齢、性別、血圧、呼吸数、体温</w:t>
      </w:r>
      <w:r w:rsidR="00F54D60">
        <w:rPr>
          <w:rFonts w:hint="eastAsia"/>
        </w:rPr>
        <w:t>など</w:t>
      </w:r>
      <w:r w:rsidR="00CB17D1">
        <w:rPr>
          <w:rFonts w:hint="eastAsia"/>
        </w:rPr>
        <w:t>といった本人の情報に加え、人工呼吸器の設定状況</w:t>
      </w:r>
      <w:r w:rsidRPr="00144EAD">
        <w:rPr>
          <w:rFonts w:hint="eastAsia"/>
        </w:rPr>
        <w:t>などの日常診療を行う上で取得された範囲の情報が用いられます。なお、収集した情報は患者さんの名前などの個人情報を外した状態で保管されます。</w:t>
      </w:r>
    </w:p>
    <w:p w:rsidR="00144EAD" w:rsidRDefault="00144EAD" w:rsidP="00144EAD"/>
    <w:p w:rsidR="00144EAD" w:rsidRDefault="00F54D60" w:rsidP="00144EAD">
      <w:r>
        <w:rPr>
          <w:rFonts w:hint="eastAsia"/>
        </w:rPr>
        <w:t>【</w:t>
      </w:r>
      <w:r w:rsidR="00F86016">
        <w:rPr>
          <w:rFonts w:hint="eastAsia"/>
        </w:rPr>
        <w:t>外部への資料・情報の提供</w:t>
      </w:r>
      <w:r>
        <w:rPr>
          <w:rFonts w:hint="eastAsia"/>
        </w:rPr>
        <w:t>】</w:t>
      </w:r>
    </w:p>
    <w:p w:rsidR="00F86016" w:rsidRDefault="00B40F9E" w:rsidP="00F86016">
      <w:pPr>
        <w:ind w:firstLineChars="100" w:firstLine="210"/>
      </w:pPr>
      <w:r>
        <w:rPr>
          <w:rFonts w:hint="eastAsia"/>
        </w:rPr>
        <w:t>本</w:t>
      </w:r>
      <w:r w:rsidR="00F86016">
        <w:rPr>
          <w:rFonts w:hint="eastAsia"/>
        </w:rPr>
        <w:t>研究は沖縄県立中部病院集中治療室のみで行う研究であり、外部への資料・情報の提供は一切ありません。</w:t>
      </w:r>
    </w:p>
    <w:p w:rsidR="00F86016" w:rsidRPr="00144EAD" w:rsidRDefault="00F86016" w:rsidP="00F86016">
      <w:pPr>
        <w:ind w:firstLineChars="100" w:firstLine="210"/>
      </w:pPr>
    </w:p>
    <w:p w:rsidR="00144EAD" w:rsidRPr="00144EAD" w:rsidRDefault="00144EAD" w:rsidP="00144EAD">
      <w:r w:rsidRPr="00144EAD">
        <w:rPr>
          <w:rFonts w:hint="eastAsia"/>
        </w:rPr>
        <w:t>【個人情報の取扱い】</w:t>
      </w:r>
    </w:p>
    <w:p w:rsidR="00F86016" w:rsidRPr="00F54D60" w:rsidRDefault="002850A3" w:rsidP="00F54D60">
      <w:r>
        <w:rPr>
          <w:rFonts w:hint="eastAsia"/>
        </w:rPr>
        <w:t xml:space="preserve">　</w:t>
      </w:r>
      <w:r w:rsidR="00F86016">
        <w:rPr>
          <w:rFonts w:hint="eastAsia"/>
        </w:rPr>
        <w:t>厚生労働省より通知されている</w:t>
      </w:r>
      <w:r w:rsidR="00F54D60" w:rsidRPr="00F54D60">
        <w:rPr>
          <w:rFonts w:hint="eastAsia"/>
        </w:rPr>
        <w:t>「人を対象とする医学系研究に関する倫理指針</w:t>
      </w:r>
      <w:r w:rsidR="00F54D60">
        <w:rPr>
          <w:rFonts w:hint="eastAsia"/>
        </w:rPr>
        <w:t>」を遵守し実施します</w:t>
      </w:r>
      <w:r w:rsidR="00F54D60" w:rsidRPr="00F54D60">
        <w:rPr>
          <w:rFonts w:hint="eastAsia"/>
        </w:rPr>
        <w:t>。</w:t>
      </w:r>
      <w:r w:rsidR="00B40F9E">
        <w:rPr>
          <w:rFonts w:hint="eastAsia"/>
        </w:rPr>
        <w:t>本</w:t>
      </w:r>
      <w:r w:rsidR="00F54D60" w:rsidRPr="00F54D60">
        <w:rPr>
          <w:rFonts w:hint="eastAsia"/>
        </w:rPr>
        <w:t>研究により得られた被験者の情報を扱う際</w:t>
      </w:r>
      <w:r w:rsidR="00F54D60">
        <w:rPr>
          <w:rFonts w:hint="eastAsia"/>
        </w:rPr>
        <w:t>に</w:t>
      </w:r>
      <w:r w:rsidR="00F54D60" w:rsidRPr="00F54D60">
        <w:rPr>
          <w:rFonts w:hint="eastAsia"/>
        </w:rPr>
        <w:t>は、個人情報とは関係のない番号を付して匿名化し、匿名化に用いる対</w:t>
      </w:r>
      <w:r w:rsidR="001E16AF">
        <w:rPr>
          <w:rFonts w:hint="eastAsia"/>
        </w:rPr>
        <w:t>応表は、臨床工学科控室</w:t>
      </w:r>
      <w:r w:rsidR="00F54D60">
        <w:rPr>
          <w:rFonts w:hint="eastAsia"/>
        </w:rPr>
        <w:t>で施錠できる保管庫で管理します</w:t>
      </w:r>
      <w:r w:rsidR="00F54D60" w:rsidRPr="00F54D60">
        <w:rPr>
          <w:rFonts w:hint="eastAsia"/>
        </w:rPr>
        <w:t>。データの</w:t>
      </w:r>
      <w:r w:rsidR="00F54D60" w:rsidRPr="00F54D60">
        <w:rPr>
          <w:rFonts w:hint="eastAsia"/>
        </w:rPr>
        <w:t>PC</w:t>
      </w:r>
      <w:r w:rsidR="00F54D60" w:rsidRPr="00F54D60">
        <w:rPr>
          <w:rFonts w:hint="eastAsia"/>
        </w:rPr>
        <w:t>へ入力等全般の作業は病院内で行い、院外へデータおよび作業用</w:t>
      </w:r>
      <w:r w:rsidR="00F54D60" w:rsidRPr="00F54D60">
        <w:rPr>
          <w:rFonts w:hint="eastAsia"/>
        </w:rPr>
        <w:t>PC</w:t>
      </w:r>
      <w:r w:rsidR="00F54D60">
        <w:rPr>
          <w:rFonts w:hint="eastAsia"/>
        </w:rPr>
        <w:t>を持ち出さないようにします</w:t>
      </w:r>
      <w:r w:rsidR="00F54D60" w:rsidRPr="00F54D60">
        <w:rPr>
          <w:rFonts w:hint="eastAsia"/>
        </w:rPr>
        <w:t>。</w:t>
      </w:r>
      <w:r w:rsidR="00F54D60" w:rsidRPr="00F54D60">
        <w:rPr>
          <w:rFonts w:hint="eastAsia"/>
        </w:rPr>
        <w:t>PC</w:t>
      </w:r>
      <w:r w:rsidR="00F54D60" w:rsidRPr="00F54D60">
        <w:rPr>
          <w:rFonts w:hint="eastAsia"/>
        </w:rPr>
        <w:t>本体には</w:t>
      </w:r>
      <w:r w:rsidR="00F54D60">
        <w:rPr>
          <w:rFonts w:hint="eastAsia"/>
        </w:rPr>
        <w:t>盗難対策措置も併せて行います</w:t>
      </w:r>
      <w:r w:rsidR="00F54D60" w:rsidRPr="00F54D60">
        <w:rPr>
          <w:rFonts w:hint="eastAsia"/>
        </w:rPr>
        <w:t>。</w:t>
      </w:r>
      <w:r w:rsidR="00F54D60">
        <w:rPr>
          <w:rFonts w:hint="eastAsia"/>
        </w:rPr>
        <w:t>論文作成時、また学会発表時には個人が特定できる情報は一切用いません</w:t>
      </w:r>
      <w:r w:rsidR="00F54D60" w:rsidRPr="00F54D60">
        <w:rPr>
          <w:rFonts w:hint="eastAsia"/>
        </w:rPr>
        <w:t>。</w:t>
      </w:r>
    </w:p>
    <w:p w:rsidR="001565EF" w:rsidRPr="00F54D60" w:rsidRDefault="001565EF" w:rsidP="00144EAD"/>
    <w:p w:rsidR="00144EAD" w:rsidRDefault="00144EAD" w:rsidP="00144EAD">
      <w:r w:rsidRPr="00144EAD">
        <w:rPr>
          <w:rFonts w:hint="eastAsia"/>
        </w:rPr>
        <w:t>【本研究に関する問い合わせ先】</w:t>
      </w:r>
    </w:p>
    <w:p w:rsidR="00F86016" w:rsidRDefault="00C56B44" w:rsidP="00C56B44">
      <w:pPr>
        <w:ind w:firstLineChars="100" w:firstLine="210"/>
      </w:pPr>
      <w:r>
        <w:rPr>
          <w:rFonts w:hint="eastAsia"/>
        </w:rPr>
        <w:t>本研究に</w:t>
      </w:r>
      <w:r>
        <w:t>協力を望まれない</w:t>
      </w:r>
      <w:r>
        <w:rPr>
          <w:rFonts w:hint="eastAsia"/>
        </w:rPr>
        <w:t>場合はいつでも参加をとりやめることができるので遠慮なく申し出てくだ</w:t>
      </w:r>
      <w:r w:rsidR="007C51B1">
        <w:rPr>
          <w:rFonts w:hint="eastAsia"/>
        </w:rPr>
        <w:t>さい。申し出により不利益を受けることは一切ありません。その他、研究に関する全ての問い合わせは</w:t>
      </w:r>
      <w:r w:rsidR="00B40F9E">
        <w:rPr>
          <w:rFonts w:hint="eastAsia"/>
        </w:rPr>
        <w:t>下記</w:t>
      </w:r>
      <w:r w:rsidR="00E06321">
        <w:t>に</w:t>
      </w:r>
      <w:r w:rsidR="00E06321">
        <w:rPr>
          <w:rFonts w:hint="eastAsia"/>
        </w:rPr>
        <w:t>表記した</w:t>
      </w:r>
      <w:r w:rsidR="00F86016" w:rsidRPr="00F86016">
        <w:t>連絡先までお申し出下さいますようお願いいたします。</w:t>
      </w:r>
    </w:p>
    <w:p w:rsidR="00F86016" w:rsidRPr="00144EAD" w:rsidRDefault="00F86016" w:rsidP="00144EAD"/>
    <w:p w:rsidR="0071712E" w:rsidRDefault="00CB17D1" w:rsidP="00144EAD">
      <w:r>
        <w:rPr>
          <w:rFonts w:hint="eastAsia"/>
        </w:rPr>
        <w:t>沖縄県立中部病院　臨床工学科</w:t>
      </w:r>
      <w:r w:rsidR="0071712E">
        <w:rPr>
          <w:rFonts w:hint="eastAsia"/>
        </w:rPr>
        <w:t xml:space="preserve">　担当者名：玉城　智</w:t>
      </w:r>
    </w:p>
    <w:p w:rsidR="00144EAD" w:rsidRPr="00144EAD" w:rsidRDefault="00144EAD" w:rsidP="00144EAD">
      <w:r w:rsidRPr="00144EAD">
        <w:rPr>
          <w:rFonts w:hint="eastAsia"/>
        </w:rPr>
        <w:t>沖縄県うるま市宮里</w:t>
      </w:r>
      <w:r w:rsidRPr="00144EAD">
        <w:rPr>
          <w:rFonts w:hint="eastAsia"/>
        </w:rPr>
        <w:t>281</w:t>
      </w:r>
      <w:r w:rsidRPr="00144EAD">
        <w:rPr>
          <w:rFonts w:hint="eastAsia"/>
        </w:rPr>
        <w:t>番地</w:t>
      </w:r>
    </w:p>
    <w:p w:rsidR="00144EAD" w:rsidRDefault="00144EAD" w:rsidP="00144EAD">
      <w:r w:rsidRPr="00144EAD">
        <w:rPr>
          <w:rFonts w:hint="eastAsia"/>
        </w:rPr>
        <w:t>TEL</w:t>
      </w:r>
      <w:r w:rsidRPr="00144EAD">
        <w:rPr>
          <w:rFonts w:hint="eastAsia"/>
        </w:rPr>
        <w:t>：</w:t>
      </w:r>
      <w:r w:rsidRPr="00144EAD">
        <w:rPr>
          <w:rFonts w:hint="eastAsia"/>
        </w:rPr>
        <w:t xml:space="preserve">098-973-4111 </w:t>
      </w:r>
      <w:r w:rsidR="00CB17D1">
        <w:rPr>
          <w:rFonts w:hint="eastAsia"/>
        </w:rPr>
        <w:t>（内線：</w:t>
      </w:r>
      <w:r w:rsidR="00CB17D1">
        <w:rPr>
          <w:rFonts w:hint="eastAsia"/>
        </w:rPr>
        <w:t>2099</w:t>
      </w:r>
      <w:r w:rsidR="00CB17D1">
        <w:rPr>
          <w:rFonts w:hint="eastAsia"/>
        </w:rPr>
        <w:t>）</w:t>
      </w:r>
    </w:p>
    <w:p w:rsidR="00B40F9E" w:rsidRDefault="00B40F9E" w:rsidP="00144EAD"/>
    <w:p w:rsidR="00B40F9E" w:rsidRDefault="00B40F9E" w:rsidP="00144EAD">
      <w:r>
        <w:rPr>
          <w:rFonts w:hint="eastAsia"/>
        </w:rPr>
        <w:t>【研究組織】</w:t>
      </w:r>
    </w:p>
    <w:p w:rsidR="00B40F9E" w:rsidRDefault="00B40F9E" w:rsidP="00B40F9E">
      <w:r>
        <w:rPr>
          <w:rFonts w:hint="eastAsia"/>
        </w:rPr>
        <w:t xml:space="preserve">　研究責任者</w:t>
      </w:r>
    </w:p>
    <w:p w:rsidR="00B40F9E" w:rsidRPr="00B40F9E" w:rsidRDefault="00B40F9E" w:rsidP="00B40F9E">
      <w:pPr>
        <w:ind w:firstLineChars="100" w:firstLine="210"/>
      </w:pPr>
      <w:r w:rsidRPr="00B40F9E">
        <w:rPr>
          <w:rFonts w:hint="eastAsia"/>
        </w:rPr>
        <w:t>玉城　智　臨床工学技士　沖縄県立中部病院　臨床工学科</w:t>
      </w:r>
    </w:p>
    <w:p w:rsidR="00B40F9E" w:rsidRDefault="00B40F9E" w:rsidP="00B40F9E">
      <w:pPr>
        <w:ind w:firstLineChars="50" w:firstLine="105"/>
      </w:pPr>
      <w:r w:rsidRPr="00B40F9E">
        <w:t xml:space="preserve"> </w:t>
      </w:r>
    </w:p>
    <w:p w:rsidR="00B40F9E" w:rsidRDefault="00B40F9E" w:rsidP="00B40F9E">
      <w:pPr>
        <w:ind w:firstLineChars="100" w:firstLine="210"/>
      </w:pPr>
      <w:r>
        <w:rPr>
          <w:rFonts w:hint="eastAsia"/>
        </w:rPr>
        <w:t>研究分担者</w:t>
      </w:r>
    </w:p>
    <w:p w:rsidR="00B40F9E" w:rsidRPr="00B40F9E" w:rsidRDefault="00B40F9E" w:rsidP="00B40F9E">
      <w:pPr>
        <w:ind w:firstLineChars="100" w:firstLine="210"/>
      </w:pPr>
      <w:r w:rsidRPr="00B40F9E">
        <w:rPr>
          <w:rFonts w:hint="eastAsia"/>
        </w:rPr>
        <w:t xml:space="preserve">中山　泉　　医師　</w:t>
      </w:r>
      <w:r w:rsidRPr="00B40F9E">
        <w:rPr>
          <w:rFonts w:hint="eastAsia"/>
        </w:rPr>
        <w:t xml:space="preserve"> </w:t>
      </w:r>
      <w:r w:rsidRPr="00B40F9E">
        <w:rPr>
          <w:rFonts w:hint="eastAsia"/>
        </w:rPr>
        <w:t>沖縄県立中部病院　集中治療部</w:t>
      </w:r>
    </w:p>
    <w:p w:rsidR="00B40F9E" w:rsidRPr="00B40F9E" w:rsidRDefault="00B40F9E" w:rsidP="00B40F9E">
      <w:pPr>
        <w:ind w:left="3465" w:hangingChars="1650" w:hanging="3465"/>
      </w:pPr>
      <w:r>
        <w:rPr>
          <w:rFonts w:hint="eastAsia"/>
        </w:rPr>
        <w:t xml:space="preserve">　</w:t>
      </w:r>
      <w:r w:rsidRPr="00B40F9E">
        <w:rPr>
          <w:rFonts w:hint="eastAsia"/>
        </w:rPr>
        <w:t xml:space="preserve">宜保光一郎　医師　</w:t>
      </w:r>
      <w:r w:rsidRPr="00B40F9E">
        <w:rPr>
          <w:rFonts w:hint="eastAsia"/>
        </w:rPr>
        <w:t xml:space="preserve"> </w:t>
      </w:r>
      <w:r w:rsidRPr="00B40F9E">
        <w:rPr>
          <w:rFonts w:hint="eastAsia"/>
        </w:rPr>
        <w:t>沖縄県立中部病院　救急科</w:t>
      </w:r>
    </w:p>
    <w:p w:rsidR="00B40F9E" w:rsidRPr="00B40F9E" w:rsidRDefault="00B40F9E" w:rsidP="00B40F9E">
      <w:r>
        <w:rPr>
          <w:rFonts w:hint="eastAsia"/>
        </w:rPr>
        <w:t xml:space="preserve">　</w:t>
      </w:r>
      <w:r w:rsidRPr="00B40F9E">
        <w:rPr>
          <w:rFonts w:hint="eastAsia"/>
        </w:rPr>
        <w:t xml:space="preserve">井澤純一　医師　</w:t>
      </w:r>
      <w:r w:rsidRPr="00B40F9E">
        <w:rPr>
          <w:rFonts w:hint="eastAsia"/>
        </w:rPr>
        <w:t xml:space="preserve">  University of Pittsburgh Medical Center for Critical </w:t>
      </w:r>
    </w:p>
    <w:p w:rsidR="00B40F9E" w:rsidRPr="00B40F9E" w:rsidRDefault="00B40F9E" w:rsidP="00B40F9E">
      <w:pPr>
        <w:ind w:firstLineChars="950" w:firstLine="1995"/>
      </w:pPr>
      <w:r w:rsidRPr="00B40F9E">
        <w:rPr>
          <w:rFonts w:hint="eastAsia"/>
        </w:rPr>
        <w:t>Care Nephrology</w:t>
      </w:r>
      <w:r w:rsidRPr="00B40F9E">
        <w:rPr>
          <w:rFonts w:hint="eastAsia"/>
        </w:rPr>
        <w:t>、</w:t>
      </w:r>
      <w:r w:rsidRPr="00B40F9E">
        <w:rPr>
          <w:rFonts w:hint="eastAsia"/>
        </w:rPr>
        <w:t xml:space="preserve"> </w:t>
      </w:r>
      <w:r w:rsidRPr="00B40F9E">
        <w:rPr>
          <w:rFonts w:hint="eastAsia"/>
        </w:rPr>
        <w:t>沖縄県立中部病院客員研究員</w:t>
      </w:r>
    </w:p>
    <w:p w:rsidR="00B40F9E" w:rsidRPr="00B40F9E" w:rsidRDefault="00B40F9E" w:rsidP="00B40F9E">
      <w:r>
        <w:rPr>
          <w:rFonts w:hint="eastAsia"/>
        </w:rPr>
        <w:t xml:space="preserve">　</w:t>
      </w:r>
      <w:r w:rsidRPr="00B40F9E">
        <w:rPr>
          <w:rFonts w:hint="eastAsia"/>
        </w:rPr>
        <w:t>小澤伸哉　臨床工学技士　沖縄県立中部病院　臨床工学科</w:t>
      </w:r>
    </w:p>
    <w:p w:rsidR="00B40F9E" w:rsidRPr="00B40F9E" w:rsidRDefault="00B40F9E" w:rsidP="00B40F9E">
      <w:r>
        <w:rPr>
          <w:rFonts w:hint="eastAsia"/>
        </w:rPr>
        <w:t xml:space="preserve">　</w:t>
      </w:r>
      <w:r w:rsidRPr="00B40F9E">
        <w:rPr>
          <w:rFonts w:hint="eastAsia"/>
        </w:rPr>
        <w:t>兼島大知　臨床工学技士　沖縄県立中部病院　臨床工学科</w:t>
      </w:r>
    </w:p>
    <w:p w:rsidR="00B40F9E" w:rsidRPr="00B40F9E" w:rsidRDefault="00B40F9E" w:rsidP="00B40F9E">
      <w:r>
        <w:rPr>
          <w:rFonts w:hint="eastAsia"/>
        </w:rPr>
        <w:t xml:space="preserve">　</w:t>
      </w:r>
      <w:r w:rsidRPr="00B40F9E">
        <w:rPr>
          <w:rFonts w:hint="eastAsia"/>
        </w:rPr>
        <w:t>亀谷</w:t>
      </w:r>
      <w:r w:rsidR="00580DE0">
        <w:rPr>
          <w:rFonts w:hint="eastAsia"/>
        </w:rPr>
        <w:t xml:space="preserve">　昂　臨床工学技士　沖縄県立中部病院　臨床工学科</w:t>
      </w:r>
    </w:p>
    <w:p w:rsidR="00B40F9E" w:rsidRPr="00B40F9E" w:rsidRDefault="00B40F9E" w:rsidP="00B40F9E">
      <w:r>
        <w:rPr>
          <w:rFonts w:hint="eastAsia"/>
        </w:rPr>
        <w:t xml:space="preserve">　</w:t>
      </w:r>
      <w:r w:rsidRPr="00B40F9E">
        <w:rPr>
          <w:rFonts w:hint="eastAsia"/>
        </w:rPr>
        <w:t>又吉</w:t>
      </w:r>
      <w:r w:rsidR="00580DE0">
        <w:rPr>
          <w:rFonts w:hint="eastAsia"/>
        </w:rPr>
        <w:t>大裕　臨床工学技士　沖縄県立中部病院　臨床工学科</w:t>
      </w:r>
    </w:p>
    <w:p w:rsidR="00B40F9E" w:rsidRPr="00B40F9E" w:rsidRDefault="00B40F9E" w:rsidP="00B40F9E">
      <w:r w:rsidRPr="00B40F9E">
        <w:rPr>
          <w:rFonts w:hint="eastAsia"/>
        </w:rPr>
        <w:lastRenderedPageBreak/>
        <w:t xml:space="preserve">　外間美和子　看護師　沖縄県立中部病院　</w:t>
      </w:r>
      <w:r w:rsidRPr="00B40F9E">
        <w:rPr>
          <w:rFonts w:hint="eastAsia"/>
        </w:rPr>
        <w:t>ICU</w:t>
      </w:r>
    </w:p>
    <w:p w:rsidR="00A630CA" w:rsidRPr="00580DE0" w:rsidRDefault="00B40F9E">
      <w:r>
        <w:rPr>
          <w:rFonts w:hint="eastAsia"/>
        </w:rPr>
        <w:t xml:space="preserve">　</w:t>
      </w:r>
      <w:r w:rsidRPr="00B40F9E">
        <w:rPr>
          <w:rFonts w:hint="eastAsia"/>
        </w:rPr>
        <w:t xml:space="preserve">玉城秀雄　　看護師　沖縄県立中部病院　</w:t>
      </w:r>
      <w:r w:rsidRPr="00B40F9E">
        <w:rPr>
          <w:rFonts w:hint="eastAsia"/>
        </w:rPr>
        <w:t>ICU</w:t>
      </w:r>
    </w:p>
    <w:sectPr w:rsidR="00A630CA" w:rsidRPr="00580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8B" w:rsidRDefault="001C278B" w:rsidP="00144EAD">
      <w:r>
        <w:separator/>
      </w:r>
    </w:p>
  </w:endnote>
  <w:endnote w:type="continuationSeparator" w:id="0">
    <w:p w:rsidR="001C278B" w:rsidRDefault="001C278B" w:rsidP="0014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8B" w:rsidRDefault="001C278B" w:rsidP="00144EAD">
      <w:r>
        <w:separator/>
      </w:r>
    </w:p>
  </w:footnote>
  <w:footnote w:type="continuationSeparator" w:id="0">
    <w:p w:rsidR="001C278B" w:rsidRDefault="001C278B" w:rsidP="0014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FD"/>
    <w:rsid w:val="000E3FF4"/>
    <w:rsid w:val="0010172D"/>
    <w:rsid w:val="00144EAD"/>
    <w:rsid w:val="001565EF"/>
    <w:rsid w:val="001C278B"/>
    <w:rsid w:val="001E16AF"/>
    <w:rsid w:val="002850A3"/>
    <w:rsid w:val="002D09DC"/>
    <w:rsid w:val="003160A9"/>
    <w:rsid w:val="003B5088"/>
    <w:rsid w:val="003D7497"/>
    <w:rsid w:val="00412D77"/>
    <w:rsid w:val="00457451"/>
    <w:rsid w:val="0049597D"/>
    <w:rsid w:val="004A272B"/>
    <w:rsid w:val="004E0A96"/>
    <w:rsid w:val="0053709F"/>
    <w:rsid w:val="00580DE0"/>
    <w:rsid w:val="005A6AD5"/>
    <w:rsid w:val="005C7778"/>
    <w:rsid w:val="006327D0"/>
    <w:rsid w:val="00643F90"/>
    <w:rsid w:val="006804BE"/>
    <w:rsid w:val="006D2604"/>
    <w:rsid w:val="0071712E"/>
    <w:rsid w:val="007C51B1"/>
    <w:rsid w:val="008227B0"/>
    <w:rsid w:val="00835C9D"/>
    <w:rsid w:val="008617DA"/>
    <w:rsid w:val="00883179"/>
    <w:rsid w:val="00883E65"/>
    <w:rsid w:val="00972057"/>
    <w:rsid w:val="009B06D0"/>
    <w:rsid w:val="00A126E8"/>
    <w:rsid w:val="00A47468"/>
    <w:rsid w:val="00A630CA"/>
    <w:rsid w:val="00A8364B"/>
    <w:rsid w:val="00B11B94"/>
    <w:rsid w:val="00B40F9E"/>
    <w:rsid w:val="00B5199F"/>
    <w:rsid w:val="00B52AF7"/>
    <w:rsid w:val="00C12B27"/>
    <w:rsid w:val="00C56B44"/>
    <w:rsid w:val="00CB17D1"/>
    <w:rsid w:val="00CB6ECF"/>
    <w:rsid w:val="00CE0700"/>
    <w:rsid w:val="00D51092"/>
    <w:rsid w:val="00DB4BB9"/>
    <w:rsid w:val="00DB6CE0"/>
    <w:rsid w:val="00DD4EF8"/>
    <w:rsid w:val="00E06321"/>
    <w:rsid w:val="00E30076"/>
    <w:rsid w:val="00E45BFD"/>
    <w:rsid w:val="00EC5909"/>
    <w:rsid w:val="00F54D60"/>
    <w:rsid w:val="00F86016"/>
    <w:rsid w:val="00FB1052"/>
    <w:rsid w:val="00FC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EAD"/>
    <w:pPr>
      <w:tabs>
        <w:tab w:val="center" w:pos="4252"/>
        <w:tab w:val="right" w:pos="8504"/>
      </w:tabs>
      <w:snapToGrid w:val="0"/>
    </w:pPr>
  </w:style>
  <w:style w:type="character" w:customStyle="1" w:styleId="a4">
    <w:name w:val="ヘッダー (文字)"/>
    <w:basedOn w:val="a0"/>
    <w:link w:val="a3"/>
    <w:uiPriority w:val="99"/>
    <w:rsid w:val="00144EAD"/>
  </w:style>
  <w:style w:type="paragraph" w:styleId="a5">
    <w:name w:val="footer"/>
    <w:basedOn w:val="a"/>
    <w:link w:val="a6"/>
    <w:uiPriority w:val="99"/>
    <w:unhideWhenUsed/>
    <w:rsid w:val="00144EAD"/>
    <w:pPr>
      <w:tabs>
        <w:tab w:val="center" w:pos="4252"/>
        <w:tab w:val="right" w:pos="8504"/>
      </w:tabs>
      <w:snapToGrid w:val="0"/>
    </w:pPr>
  </w:style>
  <w:style w:type="character" w:customStyle="1" w:styleId="a6">
    <w:name w:val="フッター (文字)"/>
    <w:basedOn w:val="a0"/>
    <w:link w:val="a5"/>
    <w:uiPriority w:val="99"/>
    <w:rsid w:val="00144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EAD"/>
    <w:pPr>
      <w:tabs>
        <w:tab w:val="center" w:pos="4252"/>
        <w:tab w:val="right" w:pos="8504"/>
      </w:tabs>
      <w:snapToGrid w:val="0"/>
    </w:pPr>
  </w:style>
  <w:style w:type="character" w:customStyle="1" w:styleId="a4">
    <w:name w:val="ヘッダー (文字)"/>
    <w:basedOn w:val="a0"/>
    <w:link w:val="a3"/>
    <w:uiPriority w:val="99"/>
    <w:rsid w:val="00144EAD"/>
  </w:style>
  <w:style w:type="paragraph" w:styleId="a5">
    <w:name w:val="footer"/>
    <w:basedOn w:val="a"/>
    <w:link w:val="a6"/>
    <w:uiPriority w:val="99"/>
    <w:unhideWhenUsed/>
    <w:rsid w:val="00144EAD"/>
    <w:pPr>
      <w:tabs>
        <w:tab w:val="center" w:pos="4252"/>
        <w:tab w:val="right" w:pos="8504"/>
      </w:tabs>
      <w:snapToGrid w:val="0"/>
    </w:pPr>
  </w:style>
  <w:style w:type="character" w:customStyle="1" w:styleId="a6">
    <w:name w:val="フッター (文字)"/>
    <w:basedOn w:val="a0"/>
    <w:link w:val="a5"/>
    <w:uiPriority w:val="99"/>
    <w:rsid w:val="00144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2019-06-03T02:36:00Z</cp:lastPrinted>
  <dcterms:created xsi:type="dcterms:W3CDTF">2019-06-26T08:02:00Z</dcterms:created>
  <dcterms:modified xsi:type="dcterms:W3CDTF">2019-06-28T04:44:00Z</dcterms:modified>
</cp:coreProperties>
</file>