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94A9" w14:textId="24081B98" w:rsidR="0019153A" w:rsidRPr="00ED16B8" w:rsidRDefault="00A97767" w:rsidP="00E93D75">
      <w:pPr>
        <w:pStyle w:val="ac"/>
        <w:jc w:val="center"/>
        <w:rPr>
          <w:rFonts w:ascii="Meiryo UI" w:eastAsia="Meiryo UI" w:hAnsi="Meiryo UI"/>
          <w:b/>
          <w:bCs/>
        </w:rPr>
      </w:pPr>
      <w:r w:rsidRPr="00ED16B8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40B5ED" wp14:editId="32FD01DF">
                <wp:simplePos x="0" y="0"/>
                <wp:positionH relativeFrom="column">
                  <wp:posOffset>4644390</wp:posOffset>
                </wp:positionH>
                <wp:positionV relativeFrom="paragraph">
                  <wp:posOffset>-298450</wp:posOffset>
                </wp:positionV>
                <wp:extent cx="762000" cy="266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C3BB7" w14:textId="0C7714A0" w:rsidR="00082F7D" w:rsidRPr="005F69DC" w:rsidRDefault="00082F7D" w:rsidP="001E74BC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5F69D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="00DB51FB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0B5ED" id="正方形/長方形 1" o:spid="_x0000_s1026" style="position:absolute;left:0;text-align:left;margin-left:365.7pt;margin-top:-23.5pt;width:60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" fillcolor="white [3201]" stroked="f" strokeweight="1pt">
                <v:textbox>
                  <w:txbxContent>
                    <w:p w14:paraId="556C3BB7" w14:textId="0C7714A0" w:rsidR="00082F7D" w:rsidRPr="005F69DC" w:rsidRDefault="00082F7D" w:rsidP="001E74BC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5F69D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資料</w:t>
                      </w:r>
                      <w:r w:rsidR="00DB51FB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D16B8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46EEA" wp14:editId="5629EC29">
                <wp:simplePos x="0" y="0"/>
                <wp:positionH relativeFrom="column">
                  <wp:posOffset>4596765</wp:posOffset>
                </wp:positionH>
                <wp:positionV relativeFrom="paragraph">
                  <wp:posOffset>-12700</wp:posOffset>
                </wp:positionV>
                <wp:extent cx="1038225" cy="304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C24CFD" w14:textId="293BC9E9" w:rsidR="00082F7D" w:rsidRPr="005F69DC" w:rsidRDefault="00082F7D" w:rsidP="008D40DC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5F69D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直接入力用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46EEA" id="正方形/長方形 2" o:spid="_x0000_s1027" style="position:absolute;left:0;text-align:left;margin-left:361.95pt;margin-top:-1pt;width:81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" fillcolor="window" strokecolor="windowText" strokeweight="1pt">
                <v:textbox>
                  <w:txbxContent>
                    <w:p w14:paraId="4CC24CFD" w14:textId="293BC9E9" w:rsidR="00082F7D" w:rsidRPr="005F69DC" w:rsidRDefault="00082F7D" w:rsidP="008D40DC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5F69D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直接入力用</w:t>
                      </w:r>
                    </w:p>
                  </w:txbxContent>
                </v:textbox>
              </v:rect>
            </w:pict>
          </mc:Fallback>
        </mc:AlternateContent>
      </w:r>
      <w:r w:rsidR="00C426A9" w:rsidRPr="00ED16B8">
        <w:rPr>
          <w:rFonts w:ascii="Meiryo UI" w:eastAsia="Meiryo UI" w:hAnsi="Meiryo UI" w:hint="eastAsia"/>
          <w:b/>
          <w:bCs/>
          <w:u w:val="single"/>
        </w:rPr>
        <w:t>パネル</w:t>
      </w:r>
      <w:r w:rsidR="009C3E48" w:rsidRPr="00ED16B8">
        <w:rPr>
          <w:rFonts w:ascii="Meiryo UI" w:eastAsia="Meiryo UI" w:hAnsi="Meiryo UI" w:hint="eastAsia"/>
          <w:b/>
          <w:bCs/>
          <w:u w:val="single"/>
        </w:rPr>
        <w:t xml:space="preserve">検査　EP　</w:t>
      </w:r>
      <w:r w:rsidR="00C426A9" w:rsidRPr="00ED16B8">
        <w:rPr>
          <w:rFonts w:ascii="Meiryo UI" w:eastAsia="Meiryo UI" w:hAnsi="Meiryo UI" w:hint="eastAsia"/>
          <w:b/>
          <w:bCs/>
          <w:u w:val="single"/>
        </w:rPr>
        <w:t xml:space="preserve">開催前　</w:t>
      </w:r>
      <w:r w:rsidR="005550C6" w:rsidRPr="00ED16B8">
        <w:rPr>
          <w:rFonts w:ascii="Meiryo UI" w:eastAsia="Meiryo UI" w:hAnsi="Meiryo UI" w:hint="eastAsia"/>
          <w:b/>
          <w:bCs/>
          <w:u w:val="single"/>
        </w:rPr>
        <w:t>検体情報</w:t>
      </w:r>
      <w:r w:rsidR="001E74BC" w:rsidRPr="00ED16B8">
        <w:rPr>
          <w:rFonts w:ascii="Meiryo UI" w:eastAsia="Meiryo UI" w:hAnsi="Meiryo UI" w:hint="eastAsia"/>
          <w:b/>
          <w:bCs/>
          <w:sz w:val="22"/>
          <w:szCs w:val="22"/>
        </w:rPr>
        <w:t>（</w:t>
      </w:r>
      <w:r w:rsidR="00532611" w:rsidRPr="00ED16B8">
        <w:rPr>
          <w:rFonts w:ascii="Meiryo UI" w:eastAsia="Meiryo UI" w:hAnsi="Meiryo UI" w:hint="eastAsia"/>
          <w:b/>
          <w:bCs/>
          <w:sz w:val="22"/>
          <w:szCs w:val="22"/>
        </w:rPr>
        <w:t xml:space="preserve"> </w:t>
      </w:r>
      <w:r w:rsidR="001E74BC" w:rsidRPr="00ED16B8">
        <w:rPr>
          <w:rFonts w:ascii="Meiryo UI" w:eastAsia="Meiryo UI" w:hAnsi="Meiryo UI" w:hint="eastAsia"/>
          <w:b/>
          <w:bCs/>
          <w:sz w:val="22"/>
          <w:szCs w:val="22"/>
        </w:rPr>
        <w:t>V</w:t>
      </w:r>
      <w:r w:rsidR="001E74BC" w:rsidRPr="00ED16B8">
        <w:rPr>
          <w:rFonts w:ascii="Meiryo UI" w:eastAsia="Meiryo UI" w:hAnsi="Meiryo UI"/>
          <w:b/>
          <w:bCs/>
          <w:sz w:val="22"/>
          <w:szCs w:val="22"/>
        </w:rPr>
        <w:t>er.</w:t>
      </w:r>
      <w:r w:rsidR="00513F70" w:rsidRPr="00ED16B8">
        <w:rPr>
          <w:rFonts w:ascii="Meiryo UI" w:eastAsia="Meiryo UI" w:hAnsi="Meiryo UI"/>
          <w:b/>
          <w:bCs/>
          <w:sz w:val="22"/>
          <w:szCs w:val="22"/>
        </w:rPr>
        <w:t>1.</w:t>
      </w:r>
      <w:r w:rsidR="00A31F7E" w:rsidRPr="00ED16B8">
        <w:rPr>
          <w:rFonts w:ascii="Meiryo UI" w:eastAsia="Meiryo UI" w:hAnsi="Meiryo UI"/>
          <w:b/>
          <w:bCs/>
          <w:sz w:val="22"/>
          <w:szCs w:val="22"/>
        </w:rPr>
        <w:t>2</w:t>
      </w:r>
      <w:r w:rsidR="00532611" w:rsidRPr="00ED16B8">
        <w:rPr>
          <w:rFonts w:ascii="Meiryo UI" w:eastAsia="Meiryo UI" w:hAnsi="Meiryo UI"/>
          <w:b/>
          <w:bCs/>
          <w:sz w:val="22"/>
          <w:szCs w:val="22"/>
        </w:rPr>
        <w:t xml:space="preserve"> </w:t>
      </w:r>
      <w:r w:rsidR="001E74BC" w:rsidRPr="00ED16B8">
        <w:rPr>
          <w:rFonts w:ascii="Meiryo UI" w:eastAsia="Meiryo UI" w:hAnsi="Meiryo UI"/>
          <w:b/>
          <w:bCs/>
          <w:sz w:val="22"/>
          <w:szCs w:val="22"/>
        </w:rPr>
        <w:t>）</w:t>
      </w:r>
    </w:p>
    <w:p w14:paraId="7B261365" w14:textId="77777777" w:rsidR="00C426A9" w:rsidRPr="00ED16B8" w:rsidRDefault="00C426A9" w:rsidP="0019153A">
      <w:pPr>
        <w:pStyle w:val="ac"/>
        <w:spacing w:line="180" w:lineRule="exact"/>
        <w:rPr>
          <w:rFonts w:ascii="Meiryo UI" w:eastAsia="Meiryo UI" w:hAnsi="Meiryo UI"/>
          <w:sz w:val="21"/>
          <w:szCs w:val="21"/>
        </w:rPr>
      </w:pPr>
    </w:p>
    <w:tbl>
      <w:tblPr>
        <w:tblStyle w:val="a5"/>
        <w:tblW w:w="9357" w:type="dxa"/>
        <w:tblInd w:w="-431" w:type="dxa"/>
        <w:tblLook w:val="04A0" w:firstRow="1" w:lastRow="0" w:firstColumn="1" w:lastColumn="0" w:noHBand="0" w:noVBand="1"/>
      </w:tblPr>
      <w:tblGrid>
        <w:gridCol w:w="2553"/>
        <w:gridCol w:w="6804"/>
      </w:tblGrid>
      <w:tr w:rsidR="00ED16B8" w:rsidRPr="00ED16B8" w14:paraId="0D7C3060" w14:textId="77777777" w:rsidTr="00627FAA">
        <w:tc>
          <w:tcPr>
            <w:tcW w:w="2553" w:type="dxa"/>
            <w:tcBorders>
              <w:bottom w:val="double" w:sz="4" w:space="0" w:color="auto"/>
            </w:tcBorders>
          </w:tcPr>
          <w:p w14:paraId="4C222AAD" w14:textId="77777777" w:rsidR="00D037F0" w:rsidRPr="00ED16B8" w:rsidRDefault="00D037F0" w:rsidP="00975A91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D16B8">
              <w:rPr>
                <w:rFonts w:ascii="Meiryo UI" w:eastAsia="Meiryo UI" w:hAnsi="Meiryo UI" w:hint="eastAsia"/>
                <w:sz w:val="20"/>
                <w:szCs w:val="20"/>
              </w:rPr>
              <w:t>項目</w:t>
            </w: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14:paraId="55CBFB80" w14:textId="77777777" w:rsidR="00D037F0" w:rsidRPr="00ED16B8" w:rsidRDefault="00D037F0" w:rsidP="00975A91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D16B8">
              <w:rPr>
                <w:rFonts w:ascii="Meiryo UI" w:eastAsia="Meiryo UI" w:hAnsi="Meiryo UI" w:hint="eastAsia"/>
                <w:sz w:val="20"/>
                <w:szCs w:val="20"/>
              </w:rPr>
              <w:t>内容</w:t>
            </w:r>
          </w:p>
        </w:tc>
      </w:tr>
      <w:tr w:rsidR="00ED16B8" w:rsidRPr="00ED16B8" w14:paraId="10B73CEF" w14:textId="77777777" w:rsidTr="00627FAA">
        <w:trPr>
          <w:trHeight w:val="790"/>
        </w:trPr>
        <w:tc>
          <w:tcPr>
            <w:tcW w:w="2553" w:type="dxa"/>
            <w:tcBorders>
              <w:top w:val="single" w:sz="4" w:space="0" w:color="auto"/>
            </w:tcBorders>
          </w:tcPr>
          <w:p w14:paraId="524FC442" w14:textId="77777777" w:rsidR="00DB51FB" w:rsidRPr="00ED16B8" w:rsidRDefault="00C16848" w:rsidP="00260BA5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D16B8">
              <w:rPr>
                <w:rFonts w:ascii="Meiryo UI" w:eastAsia="Meiryo UI" w:hAnsi="Meiryo UI" w:hint="eastAsia"/>
                <w:sz w:val="20"/>
                <w:szCs w:val="20"/>
              </w:rPr>
              <w:t>検査種別</w:t>
            </w:r>
          </w:p>
          <w:p w14:paraId="47D7907D" w14:textId="3B19A47B" w:rsidR="00C16848" w:rsidRPr="00ED16B8" w:rsidRDefault="00DB51FB" w:rsidP="00A70DFA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E458E">
              <w:rPr>
                <w:rFonts w:ascii="Meiryo UI" w:eastAsia="Meiryo UI" w:hAnsi="Meiryo UI" w:hint="eastAsia"/>
                <w:spacing w:val="2"/>
                <w:w w:val="80"/>
                <w:sz w:val="21"/>
                <w:szCs w:val="21"/>
                <w:fitText w:val="2250" w:id="-1016268544"/>
              </w:rPr>
              <w:t>（</w:t>
            </w:r>
            <w:r w:rsidR="00A70DFA" w:rsidRPr="00AE458E">
              <w:rPr>
                <w:rFonts w:ascii="Meiryo UI" w:eastAsia="Meiryo UI" w:hAnsi="Meiryo UI" w:hint="eastAsia"/>
                <w:spacing w:val="2"/>
                <w:w w:val="80"/>
                <w:sz w:val="21"/>
                <w:szCs w:val="21"/>
                <w:fitText w:val="2250" w:id="-1016268544"/>
              </w:rPr>
              <w:t>中部病院・</w:t>
            </w:r>
            <w:r w:rsidRPr="00AE458E">
              <w:rPr>
                <w:rFonts w:ascii="Meiryo UI" w:eastAsia="Meiryo UI" w:hAnsi="Meiryo UI" w:hint="eastAsia"/>
                <w:spacing w:val="2"/>
                <w:w w:val="80"/>
                <w:sz w:val="21"/>
                <w:szCs w:val="21"/>
                <w:fitText w:val="2250" w:id="-1016268544"/>
              </w:rPr>
              <w:t>腫瘍内科が記載</w:t>
            </w:r>
            <w:r w:rsidRPr="00AE458E">
              <w:rPr>
                <w:rFonts w:ascii="Meiryo UI" w:eastAsia="Meiryo UI" w:hAnsi="Meiryo UI" w:hint="eastAsia"/>
                <w:spacing w:val="-12"/>
                <w:w w:val="80"/>
                <w:sz w:val="21"/>
                <w:szCs w:val="21"/>
                <w:fitText w:val="2250" w:id="-1016268544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17921BE0" w14:textId="365FB730" w:rsidR="00C16848" w:rsidRPr="00ED16B8" w:rsidRDefault="00AE458E" w:rsidP="005550C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23114933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B5B1D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16848" w:rsidRPr="00ED16B8">
              <w:rPr>
                <w:sz w:val="20"/>
                <w:szCs w:val="20"/>
              </w:rPr>
              <w:t xml:space="preserve"> </w:t>
            </w:r>
            <w:proofErr w:type="spellStart"/>
            <w:r w:rsidR="00C16848" w:rsidRPr="00ED16B8">
              <w:rPr>
                <w:rFonts w:ascii="Meiryo UI" w:eastAsia="Meiryo UI" w:hAnsi="Meiryo UI"/>
                <w:sz w:val="20"/>
                <w:szCs w:val="20"/>
              </w:rPr>
              <w:t>FoundationOne®CDx</w:t>
            </w:r>
            <w:proofErr w:type="spellEnd"/>
            <w:r w:rsidR="001E6B41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　(</w:t>
            </w:r>
            <w:r w:rsidR="001E6B41" w:rsidRPr="00ED16B8">
              <w:rPr>
                <w:rFonts w:ascii="Meiryo UI" w:eastAsia="Meiryo UI" w:hAnsi="Meiryo UI"/>
                <w:sz w:val="20"/>
                <w:szCs w:val="20"/>
              </w:rPr>
              <w:t>F1)</w:t>
            </w:r>
          </w:p>
          <w:p w14:paraId="7FA18869" w14:textId="120E081E" w:rsidR="00C16848" w:rsidRPr="00ED16B8" w:rsidRDefault="00AE458E" w:rsidP="00260BA5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8513712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B51FB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16848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proofErr w:type="spellStart"/>
            <w:r w:rsidR="00C16848" w:rsidRPr="00ED16B8">
              <w:rPr>
                <w:rFonts w:ascii="Meiryo UI" w:eastAsia="Meiryo UI" w:hAnsi="Meiryo UI"/>
                <w:sz w:val="20"/>
                <w:szCs w:val="20"/>
              </w:rPr>
              <w:t>FoundationOne®Liquid</w:t>
            </w:r>
            <w:proofErr w:type="spellEnd"/>
            <w:r w:rsidR="00C16848" w:rsidRPr="00ED16B8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proofErr w:type="spellStart"/>
            <w:r w:rsidR="00C16848" w:rsidRPr="00ED16B8">
              <w:rPr>
                <w:rFonts w:ascii="Meiryo UI" w:eastAsia="Meiryo UI" w:hAnsi="Meiryo UI"/>
                <w:sz w:val="20"/>
                <w:szCs w:val="20"/>
              </w:rPr>
              <w:t>CDx</w:t>
            </w:r>
            <w:proofErr w:type="spellEnd"/>
            <w:r w:rsidR="003A1483" w:rsidRPr="00ED16B8">
              <w:rPr>
                <w:rFonts w:ascii="Meiryo UI" w:eastAsia="Meiryo UI" w:hAnsi="Meiryo UI" w:hint="eastAsia"/>
                <w:sz w:val="20"/>
                <w:szCs w:val="20"/>
              </w:rPr>
              <w:t>＊</w:t>
            </w:r>
            <w:r w:rsidR="001E6B41" w:rsidRPr="00ED16B8">
              <w:rPr>
                <w:rFonts w:ascii="Meiryo UI" w:eastAsia="Meiryo UI" w:hAnsi="Meiryo UI" w:hint="eastAsia"/>
                <w:sz w:val="20"/>
                <w:szCs w:val="20"/>
              </w:rPr>
              <w:t>(</w:t>
            </w:r>
            <w:r w:rsidR="001E6B41" w:rsidRPr="00ED16B8">
              <w:rPr>
                <w:rFonts w:ascii="Meiryo UI" w:eastAsia="Meiryo UI" w:hAnsi="Meiryo UI"/>
                <w:sz w:val="20"/>
                <w:szCs w:val="20"/>
              </w:rPr>
              <w:t>F1Liquid)</w:t>
            </w:r>
          </w:p>
          <w:p w14:paraId="263D1765" w14:textId="491A6B8D" w:rsidR="00DB51FB" w:rsidRPr="00ED16B8" w:rsidRDefault="00AE458E" w:rsidP="00260BA5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40734159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B51FB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B51FB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　NCCオンコパネル</w:t>
            </w:r>
          </w:p>
        </w:tc>
      </w:tr>
      <w:tr w:rsidR="00ED16B8" w:rsidRPr="00ED16B8" w14:paraId="47945174" w14:textId="77777777" w:rsidTr="00627FAA">
        <w:trPr>
          <w:trHeight w:val="844"/>
        </w:trPr>
        <w:tc>
          <w:tcPr>
            <w:tcW w:w="2553" w:type="dxa"/>
          </w:tcPr>
          <w:p w14:paraId="0D82C1A0" w14:textId="77777777" w:rsidR="00C16848" w:rsidRPr="00ED16B8" w:rsidRDefault="00C16848" w:rsidP="005550C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D16B8">
              <w:rPr>
                <w:rFonts w:ascii="Meiryo UI" w:eastAsia="Meiryo UI" w:hAnsi="Meiryo UI" w:hint="eastAsia"/>
                <w:sz w:val="20"/>
                <w:szCs w:val="20"/>
              </w:rPr>
              <w:t>検体種別</w:t>
            </w:r>
          </w:p>
          <w:p w14:paraId="72F34068" w14:textId="2FA919D2" w:rsidR="00DB51FB" w:rsidRPr="00ED16B8" w:rsidRDefault="00A70DFA" w:rsidP="00E93D75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E458E">
              <w:rPr>
                <w:rFonts w:ascii="Meiryo UI" w:eastAsia="Meiryo UI" w:hAnsi="Meiryo UI" w:hint="eastAsia"/>
                <w:spacing w:val="1"/>
                <w:w w:val="75"/>
                <w:sz w:val="21"/>
                <w:szCs w:val="21"/>
                <w:fitText w:val="2100" w:id="-1016268288"/>
              </w:rPr>
              <w:t>（中部病院・腫瘍内科が記載</w:t>
            </w:r>
            <w:r w:rsidRPr="00AE458E">
              <w:rPr>
                <w:rFonts w:ascii="Meiryo UI" w:eastAsia="Meiryo UI" w:hAnsi="Meiryo UI" w:hint="eastAsia"/>
                <w:spacing w:val="-1"/>
                <w:w w:val="75"/>
                <w:sz w:val="21"/>
                <w:szCs w:val="21"/>
                <w:fitText w:val="2100" w:id="-1016268288"/>
              </w:rPr>
              <w:t>）</w:t>
            </w:r>
          </w:p>
        </w:tc>
        <w:tc>
          <w:tcPr>
            <w:tcW w:w="6804" w:type="dxa"/>
          </w:tcPr>
          <w:p w14:paraId="1D659A8C" w14:textId="168C692D" w:rsidR="00C16848" w:rsidRPr="00ED16B8" w:rsidRDefault="00AE458E" w:rsidP="005550C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211573612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B5B1D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16848" w:rsidRPr="00ED16B8">
              <w:rPr>
                <w:rFonts w:ascii="Meiryo UI" w:eastAsia="Meiryo UI" w:hAnsi="Meiryo UI" w:hint="eastAsia"/>
                <w:sz w:val="20"/>
                <w:szCs w:val="20"/>
              </w:rPr>
              <w:t>FFP</w:t>
            </w:r>
            <w:r w:rsidR="00757E9E" w:rsidRPr="00ED16B8">
              <w:rPr>
                <w:rFonts w:ascii="Meiryo UI" w:eastAsia="Meiryo UI" w:hAnsi="Meiryo UI" w:hint="eastAsia"/>
                <w:sz w:val="20"/>
                <w:szCs w:val="20"/>
              </w:rPr>
              <w:t>E</w:t>
            </w:r>
            <w:r w:rsidR="00C16848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0047C2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3863041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B5B1D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16848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新鮮凍結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51737702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B5B1D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16848" w:rsidRPr="00ED16B8">
              <w:rPr>
                <w:rFonts w:ascii="Meiryo UI" w:eastAsia="Meiryo UI" w:hAnsi="Meiryo UI" w:hint="eastAsia"/>
                <w:sz w:val="20"/>
                <w:szCs w:val="20"/>
              </w:rPr>
              <w:t>末梢血</w:t>
            </w:r>
          </w:p>
          <w:p w14:paraId="78FAC63F" w14:textId="6543FB0E" w:rsidR="00C16848" w:rsidRPr="00ED16B8" w:rsidRDefault="00AE458E" w:rsidP="005550C6">
            <w:pPr>
              <w:adjustRightInd w:val="0"/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08357517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B5B1D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16848" w:rsidRPr="00ED16B8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  <w:r w:rsidR="00C169AB" w:rsidRPr="00ED16B8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>
              <w:rPr>
                <w:rFonts w:ascii="Meiryo UI" w:eastAsia="Meiryo UI" w:hAnsi="Meiryo UI" w:cs="ＭＳ 明朝"/>
                <w:noProof/>
                <w:sz w:val="20"/>
                <w:szCs w:val="20"/>
              </w:rPr>
            </w:r>
            <w:r w:rsidR="00AE458E">
              <w:rPr>
                <w:rFonts w:ascii="Meiryo UI" w:eastAsia="Meiryo UI" w:hAnsi="Meiryo UI" w:cs="ＭＳ 明朝"/>
                <w:noProof/>
                <w:sz w:val="20"/>
                <w:szCs w:val="20"/>
              </w:rPr>
              <w:pict w14:anchorId="3D89E0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7.15pt;height:18.35pt;mso-width-percent:0;mso-height-percent:0;mso-width-percent:0;mso-height-percent:0">
                  <v:imagedata r:id="rId8" o:title=""/>
                </v:shape>
              </w:pict>
            </w:r>
            <w:r w:rsidR="00C169AB" w:rsidRPr="00ED16B8">
              <w:rPr>
                <w:rFonts w:ascii="Meiryo UI" w:eastAsia="Meiryo UI" w:hAnsi="Meiryo UI" w:cs="ＭＳ 明朝" w:hint="eastAsia"/>
                <w:sz w:val="20"/>
                <w:szCs w:val="20"/>
              </w:rPr>
              <w:t>＊検体の保存方法の詳細）</w:t>
            </w:r>
          </w:p>
        </w:tc>
      </w:tr>
      <w:tr w:rsidR="00ED16B8" w:rsidRPr="00ED16B8" w14:paraId="1E1C27B2" w14:textId="77777777" w:rsidTr="00627FAA">
        <w:trPr>
          <w:trHeight w:val="558"/>
        </w:trPr>
        <w:tc>
          <w:tcPr>
            <w:tcW w:w="2553" w:type="dxa"/>
          </w:tcPr>
          <w:p w14:paraId="7FF6D747" w14:textId="77777777" w:rsidR="00C16848" w:rsidRPr="00ED16B8" w:rsidRDefault="00C16848" w:rsidP="005550C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D16B8">
              <w:rPr>
                <w:rFonts w:ascii="Meiryo UI" w:eastAsia="Meiryo UI" w:hAnsi="Meiryo UI" w:hint="eastAsia"/>
                <w:sz w:val="20"/>
                <w:szCs w:val="20"/>
              </w:rPr>
              <w:t>検体採取日（腫瘍組織）</w:t>
            </w:r>
          </w:p>
          <w:p w14:paraId="20059EA4" w14:textId="26CFB880" w:rsidR="003A1483" w:rsidRPr="00ED16B8" w:rsidRDefault="003A1483" w:rsidP="005550C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D16B8">
              <w:rPr>
                <w:rFonts w:ascii="Meiryo UI" w:eastAsia="Meiryo UI" w:hAnsi="Meiryo UI" w:hint="eastAsia"/>
                <w:sz w:val="16"/>
                <w:szCs w:val="16"/>
              </w:rPr>
              <w:t>＊</w:t>
            </w:r>
            <w:r w:rsidR="001E6B41" w:rsidRPr="00ED16B8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r w:rsidR="001E6B41" w:rsidRPr="00ED16B8">
              <w:rPr>
                <w:rFonts w:ascii="Meiryo UI" w:eastAsia="Meiryo UI" w:hAnsi="Meiryo UI"/>
                <w:sz w:val="16"/>
                <w:szCs w:val="16"/>
              </w:rPr>
              <w:t>F1Liquid)</w:t>
            </w:r>
            <w:r w:rsidRPr="00ED16B8">
              <w:rPr>
                <w:rFonts w:ascii="Meiryo UI" w:eastAsia="Meiryo UI" w:hAnsi="Meiryo UI" w:hint="eastAsia"/>
                <w:sz w:val="16"/>
                <w:szCs w:val="20"/>
              </w:rPr>
              <w:t>の場合は不要</w:t>
            </w:r>
          </w:p>
        </w:tc>
        <w:tc>
          <w:tcPr>
            <w:tcW w:w="6804" w:type="dxa"/>
          </w:tcPr>
          <w:p w14:paraId="260B6486" w14:textId="7947F639" w:rsidR="00C16848" w:rsidRPr="00ED16B8" w:rsidRDefault="00AE458E" w:rsidP="005550C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cs="ＭＳ 明朝"/>
                <w:noProof/>
                <w:sz w:val="20"/>
                <w:szCs w:val="20"/>
              </w:rPr>
            </w:r>
            <w:r w:rsidR="00AE458E">
              <w:rPr>
                <w:rFonts w:ascii="Meiryo UI" w:eastAsia="Meiryo UI" w:hAnsi="Meiryo UI" w:cs="ＭＳ 明朝"/>
                <w:noProof/>
                <w:sz w:val="20"/>
                <w:szCs w:val="20"/>
              </w:rPr>
              <w:pict w14:anchorId="34FA292C">
                <v:shape id="_x0000_i1026" type="#_x0000_t75" alt="" style="width:117.15pt;height:18.35pt;mso-width-percent:0;mso-height-percent:0;mso-width-percent:0;mso-height-percent:0">
                  <v:imagedata r:id="rId8" o:title=""/>
                </v:shape>
              </w:pict>
            </w:r>
            <w:r w:rsidR="00C16848" w:rsidRPr="00ED16B8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</w:p>
        </w:tc>
      </w:tr>
      <w:tr w:rsidR="00ED16B8" w:rsidRPr="00ED16B8" w14:paraId="7399479B" w14:textId="77777777" w:rsidTr="00627FAA">
        <w:trPr>
          <w:trHeight w:val="1417"/>
        </w:trPr>
        <w:tc>
          <w:tcPr>
            <w:tcW w:w="2553" w:type="dxa"/>
          </w:tcPr>
          <w:p w14:paraId="0176AB6F" w14:textId="751B33DC" w:rsidR="00C16848" w:rsidRPr="00ED16B8" w:rsidRDefault="00C16848" w:rsidP="005550C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D16B8">
              <w:rPr>
                <w:rFonts w:ascii="Meiryo UI" w:eastAsia="Meiryo UI" w:hAnsi="Meiryo UI" w:hint="eastAsia"/>
                <w:sz w:val="20"/>
                <w:szCs w:val="20"/>
              </w:rPr>
              <w:t>検体採取方法</w:t>
            </w:r>
          </w:p>
          <w:p w14:paraId="392BA84A" w14:textId="1F5CA441" w:rsidR="003A1483" w:rsidRPr="00ED16B8" w:rsidRDefault="001E6B41" w:rsidP="005550C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D16B8">
              <w:rPr>
                <w:rFonts w:ascii="Meiryo UI" w:eastAsia="Meiryo UI" w:hAnsi="Meiryo UI" w:hint="eastAsia"/>
                <w:sz w:val="16"/>
                <w:szCs w:val="16"/>
              </w:rPr>
              <w:t>＊(</w:t>
            </w:r>
            <w:r w:rsidRPr="00ED16B8">
              <w:rPr>
                <w:rFonts w:ascii="Meiryo UI" w:eastAsia="Meiryo UI" w:hAnsi="Meiryo UI"/>
                <w:sz w:val="16"/>
                <w:szCs w:val="16"/>
              </w:rPr>
              <w:t>F1Liquid)</w:t>
            </w:r>
            <w:r w:rsidRPr="00ED16B8">
              <w:rPr>
                <w:rFonts w:ascii="Meiryo UI" w:eastAsia="Meiryo UI" w:hAnsi="Meiryo UI" w:hint="eastAsia"/>
                <w:sz w:val="16"/>
                <w:szCs w:val="20"/>
              </w:rPr>
              <w:t>の場合は不要</w:t>
            </w:r>
          </w:p>
        </w:tc>
        <w:tc>
          <w:tcPr>
            <w:tcW w:w="6804" w:type="dxa"/>
          </w:tcPr>
          <w:p w14:paraId="105246F8" w14:textId="534BA954" w:rsidR="00C16848" w:rsidRPr="00ED16B8" w:rsidRDefault="00AE458E" w:rsidP="00F8354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67510478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B5B1D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16848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生検　</w:t>
            </w:r>
          </w:p>
          <w:p w14:paraId="3F7947AC" w14:textId="0E00996E" w:rsidR="00C16848" w:rsidRPr="00ED16B8" w:rsidRDefault="00AE458E" w:rsidP="00F8354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10071758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B5B1D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16848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手術　</w:t>
            </w:r>
          </w:p>
          <w:p w14:paraId="2ABF7870" w14:textId="20D5E4DA" w:rsidR="00C16848" w:rsidRPr="00ED16B8" w:rsidRDefault="00AE458E" w:rsidP="00F8354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76691291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B5B1D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16848" w:rsidRPr="00ED16B8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  <w:r w:rsidR="00C169AB" w:rsidRPr="00ED16B8"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>
              <w:rPr>
                <w:rFonts w:ascii="Meiryo UI" w:eastAsia="Meiryo UI" w:hAnsi="Meiryo UI" w:cs="ＭＳ 明朝"/>
                <w:noProof/>
                <w:sz w:val="20"/>
                <w:szCs w:val="20"/>
              </w:rPr>
            </w:r>
            <w:r w:rsidR="00AE458E">
              <w:rPr>
                <w:rFonts w:ascii="Meiryo UI" w:eastAsia="Meiryo UI" w:hAnsi="Meiryo UI" w:cs="ＭＳ 明朝"/>
                <w:noProof/>
                <w:sz w:val="20"/>
                <w:szCs w:val="20"/>
              </w:rPr>
              <w:pict w14:anchorId="31C01AC9">
                <v:shape id="_x0000_i1027" type="#_x0000_t75" alt="" style="width:123.7pt;height:18.35pt;mso-width-percent:0;mso-height-percent:0;mso-width-percent:0;mso-height-percent:0">
                  <v:imagedata r:id="rId9" o:title=""/>
                </v:shape>
              </w:pict>
            </w:r>
            <w:r w:rsidR="00C169AB" w:rsidRPr="00ED16B8">
              <w:rPr>
                <w:rFonts w:ascii="Meiryo UI" w:eastAsia="Meiryo UI" w:hAnsi="Meiryo UI" w:cs="ＭＳ 明朝" w:hint="eastAsia"/>
                <w:sz w:val="20"/>
                <w:szCs w:val="20"/>
              </w:rPr>
              <w:t>＊腫瘍組織を採取した方法の詳細）</w:t>
            </w:r>
          </w:p>
          <w:p w14:paraId="5AE3E371" w14:textId="0097292B" w:rsidR="00C16848" w:rsidRPr="00ED16B8" w:rsidRDefault="00AE458E" w:rsidP="005550C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22025170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B5B1D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16848" w:rsidRPr="00ED16B8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</w:tc>
      </w:tr>
      <w:tr w:rsidR="00ED16B8" w:rsidRPr="00ED16B8" w14:paraId="0D59D85A" w14:textId="77777777" w:rsidTr="00627FAA">
        <w:trPr>
          <w:trHeight w:val="493"/>
        </w:trPr>
        <w:tc>
          <w:tcPr>
            <w:tcW w:w="2553" w:type="dxa"/>
          </w:tcPr>
          <w:p w14:paraId="4CCF1FB6" w14:textId="77777777" w:rsidR="00C16848" w:rsidRPr="00ED16B8" w:rsidRDefault="00C16848" w:rsidP="005550C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D16B8">
              <w:rPr>
                <w:rFonts w:ascii="Meiryo UI" w:eastAsia="Meiryo UI" w:hAnsi="Meiryo UI" w:hint="eastAsia"/>
                <w:sz w:val="20"/>
                <w:szCs w:val="20"/>
              </w:rPr>
              <w:t>検体採取部位</w:t>
            </w:r>
          </w:p>
          <w:p w14:paraId="10A344BD" w14:textId="7C732A8B" w:rsidR="003A1483" w:rsidRPr="00ED16B8" w:rsidRDefault="001E6B41" w:rsidP="005550C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D16B8">
              <w:rPr>
                <w:rFonts w:ascii="Meiryo UI" w:eastAsia="Meiryo UI" w:hAnsi="Meiryo UI" w:hint="eastAsia"/>
                <w:sz w:val="16"/>
                <w:szCs w:val="16"/>
              </w:rPr>
              <w:t>＊(</w:t>
            </w:r>
            <w:r w:rsidRPr="00ED16B8">
              <w:rPr>
                <w:rFonts w:ascii="Meiryo UI" w:eastAsia="Meiryo UI" w:hAnsi="Meiryo UI"/>
                <w:sz w:val="16"/>
                <w:szCs w:val="16"/>
              </w:rPr>
              <w:t>F1Liquid)</w:t>
            </w:r>
            <w:r w:rsidRPr="00ED16B8">
              <w:rPr>
                <w:rFonts w:ascii="Meiryo UI" w:eastAsia="Meiryo UI" w:hAnsi="Meiryo UI" w:hint="eastAsia"/>
                <w:sz w:val="16"/>
                <w:szCs w:val="20"/>
              </w:rPr>
              <w:t>の場合は不要</w:t>
            </w:r>
          </w:p>
        </w:tc>
        <w:tc>
          <w:tcPr>
            <w:tcW w:w="6804" w:type="dxa"/>
          </w:tcPr>
          <w:p w14:paraId="003506FD" w14:textId="1EC2142B" w:rsidR="00C16848" w:rsidRPr="00ED16B8" w:rsidRDefault="00AE458E" w:rsidP="005550C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04098284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B5B1D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16848" w:rsidRPr="00ED16B8">
              <w:rPr>
                <w:rFonts w:ascii="Meiryo UI" w:eastAsia="Meiryo UI" w:hAnsi="Meiryo UI" w:hint="eastAsia"/>
                <w:sz w:val="20"/>
                <w:szCs w:val="20"/>
              </w:rPr>
              <w:t>原発巣</w:t>
            </w:r>
            <w:r w:rsidR="000047C2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C16848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28223426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B5B1D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16848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転移巣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202142439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B5B1D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16848" w:rsidRPr="00ED16B8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</w:tc>
      </w:tr>
      <w:tr w:rsidR="00ED16B8" w:rsidRPr="00ED16B8" w14:paraId="6C39D7D2" w14:textId="77777777" w:rsidTr="00627FAA">
        <w:trPr>
          <w:trHeight w:val="2451"/>
        </w:trPr>
        <w:tc>
          <w:tcPr>
            <w:tcW w:w="2553" w:type="dxa"/>
          </w:tcPr>
          <w:p w14:paraId="5F130C63" w14:textId="77777777" w:rsidR="00E85F09" w:rsidRPr="00ED16B8" w:rsidRDefault="00E85F09" w:rsidP="00E85F09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D16B8">
              <w:rPr>
                <w:rFonts w:ascii="Meiryo UI" w:eastAsia="Meiryo UI" w:hAnsi="Meiryo UI" w:hint="eastAsia"/>
                <w:sz w:val="20"/>
                <w:szCs w:val="20"/>
              </w:rPr>
              <w:t>具体的な採取部位</w:t>
            </w:r>
          </w:p>
          <w:p w14:paraId="4ACDB044" w14:textId="0AF0C0F7" w:rsidR="003A1483" w:rsidRPr="00ED16B8" w:rsidRDefault="001E6B41" w:rsidP="00E85F09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D16B8">
              <w:rPr>
                <w:rFonts w:ascii="Meiryo UI" w:eastAsia="Meiryo UI" w:hAnsi="Meiryo UI" w:hint="eastAsia"/>
                <w:sz w:val="16"/>
                <w:szCs w:val="16"/>
              </w:rPr>
              <w:t>＊(</w:t>
            </w:r>
            <w:r w:rsidRPr="00ED16B8">
              <w:rPr>
                <w:rFonts w:ascii="Meiryo UI" w:eastAsia="Meiryo UI" w:hAnsi="Meiryo UI"/>
                <w:sz w:val="16"/>
                <w:szCs w:val="16"/>
              </w:rPr>
              <w:t>F1Liquid)</w:t>
            </w:r>
            <w:r w:rsidRPr="00ED16B8">
              <w:rPr>
                <w:rFonts w:ascii="Meiryo UI" w:eastAsia="Meiryo UI" w:hAnsi="Meiryo UI" w:hint="eastAsia"/>
                <w:sz w:val="16"/>
                <w:szCs w:val="20"/>
              </w:rPr>
              <w:t>の場合は不要</w:t>
            </w:r>
          </w:p>
        </w:tc>
        <w:tc>
          <w:tcPr>
            <w:tcW w:w="6804" w:type="dxa"/>
          </w:tcPr>
          <w:p w14:paraId="695FFC56" w14:textId="35381909" w:rsidR="00E85F09" w:rsidRPr="00ED16B8" w:rsidRDefault="00AE458E" w:rsidP="00E85F09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04314140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脊髄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58854042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脳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6955082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眼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9285491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口腔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23035095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咽頭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94951431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喉頭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44187890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鼻・副鼻腔　</w:t>
            </w:r>
          </w:p>
          <w:p w14:paraId="22606BB3" w14:textId="77777777" w:rsidR="00E85F09" w:rsidRPr="00ED16B8" w:rsidRDefault="00AE458E" w:rsidP="00E85F09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45532642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唾液腺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59678825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甲状腺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24726602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肺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54567745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胸膜　 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40873207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胸腺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4718282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乳腺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55368950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>食道</w:t>
            </w:r>
          </w:p>
          <w:p w14:paraId="6810808D" w14:textId="77777777" w:rsidR="00E85F09" w:rsidRPr="00ED16B8" w:rsidRDefault="00AE458E" w:rsidP="00E85F09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8192111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胃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10947652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十二指腸乳頭部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8144030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十二指腸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22156043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小腸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5370234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虫垂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11407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大腸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21767554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>肛門</w:t>
            </w:r>
          </w:p>
          <w:p w14:paraId="6B0CA8BA" w14:textId="77777777" w:rsidR="00EF0862" w:rsidRPr="00ED16B8" w:rsidRDefault="00AE458E" w:rsidP="00E85F09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27051501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肝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20072763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胆道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28201307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膵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35208205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腎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2336666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腎盂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16300866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副腎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41354727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>膀胱</w:t>
            </w:r>
            <w:r w:rsidR="00EF0862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205572522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尿管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1788223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前立腺　</w:t>
            </w:r>
          </w:p>
          <w:p w14:paraId="672ECEB0" w14:textId="73D5C5A8" w:rsidR="00E85F09" w:rsidRPr="00ED16B8" w:rsidRDefault="00AE458E" w:rsidP="00E85F09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24487250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精巣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80624312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陰茎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5373393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子宮体部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20071254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子宮頚部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45598112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>卵巣/卵管</w:t>
            </w:r>
          </w:p>
          <w:p w14:paraId="09BC1852" w14:textId="77777777" w:rsidR="00E85F09" w:rsidRPr="00ED16B8" w:rsidRDefault="00AE458E" w:rsidP="00E85F09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0051368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膣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0563141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皮膚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93496520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骨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59431524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筋肉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6208854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軟部組織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6278996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腹膜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89456742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髄膜 </w:t>
            </w:r>
          </w:p>
          <w:p w14:paraId="214842DD" w14:textId="0FFDC83A" w:rsidR="00E85F09" w:rsidRPr="00ED16B8" w:rsidRDefault="00AE458E" w:rsidP="00E85F09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8661602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骨髄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53655762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リンパ節/リンパ管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502319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末梢神経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89828248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血液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26398297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 xml:space="preserve">原発不明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20726093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85F09" w:rsidRPr="00ED16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85F09" w:rsidRPr="00ED16B8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</w:p>
        </w:tc>
      </w:tr>
      <w:tr w:rsidR="00ED16B8" w:rsidRPr="00ED16B8" w14:paraId="653DA5D0" w14:textId="77777777" w:rsidTr="005514D0">
        <w:trPr>
          <w:trHeight w:val="720"/>
        </w:trPr>
        <w:tc>
          <w:tcPr>
            <w:tcW w:w="2553" w:type="dxa"/>
          </w:tcPr>
          <w:p w14:paraId="483324EA" w14:textId="3A3EEEA0" w:rsidR="005514D0" w:rsidRPr="00ED16B8" w:rsidRDefault="005514D0" w:rsidP="005514D0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D16B8">
              <w:rPr>
                <w:rFonts w:ascii="Meiryo UI" w:eastAsia="Meiryo UI" w:hAnsi="Meiryo UI" w:hint="eastAsia"/>
                <w:sz w:val="20"/>
                <w:szCs w:val="20"/>
              </w:rPr>
              <w:t>病理診断名</w:t>
            </w:r>
          </w:p>
        </w:tc>
        <w:tc>
          <w:tcPr>
            <w:tcW w:w="6804" w:type="dxa"/>
          </w:tcPr>
          <w:p w14:paraId="6D1BF973" w14:textId="5C1C5B42" w:rsidR="005514D0" w:rsidRPr="00ED16B8" w:rsidRDefault="00AE458E" w:rsidP="005514D0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cs="ＭＳ 明朝"/>
                <w:noProof/>
                <w:sz w:val="20"/>
                <w:szCs w:val="20"/>
              </w:rPr>
            </w:r>
            <w:r w:rsidR="00AE458E">
              <w:rPr>
                <w:rFonts w:ascii="Meiryo UI" w:eastAsia="Meiryo UI" w:hAnsi="Meiryo UI" w:cs="ＭＳ 明朝"/>
                <w:noProof/>
                <w:sz w:val="20"/>
                <w:szCs w:val="20"/>
              </w:rPr>
              <w:pict w14:anchorId="42ABB04E">
                <v:shape id="_x0000_i1028" type="#_x0000_t75" alt="" style="width:329.25pt;height:19.65pt;mso-width-percent:0;mso-height-percent:0;mso-width-percent:0;mso-height-percent:0">
                  <v:imagedata r:id="rId10" o:title=""/>
                </v:shape>
              </w:pict>
            </w:r>
            <w:r w:rsidR="005514D0" w:rsidRPr="00ED16B8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6DDA1411" w14:textId="66175216" w:rsidR="00D037F0" w:rsidRPr="00ED16B8" w:rsidRDefault="00D57E3B" w:rsidP="00283DBF">
      <w:pPr>
        <w:adjustRightInd w:val="0"/>
        <w:snapToGrid w:val="0"/>
        <w:rPr>
          <w:rFonts w:ascii="メイリオ" w:eastAsia="メイリオ" w:hAnsi="メイリオ"/>
        </w:rPr>
      </w:pPr>
      <w:r w:rsidRPr="00913872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45500" wp14:editId="27B4F4DA">
                <wp:simplePos x="0" y="0"/>
                <wp:positionH relativeFrom="margin">
                  <wp:align>right</wp:align>
                </wp:positionH>
                <wp:positionV relativeFrom="paragraph">
                  <wp:posOffset>2936240</wp:posOffset>
                </wp:positionV>
                <wp:extent cx="1200150" cy="2667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B64B8" w14:textId="77777777" w:rsidR="00D57E3B" w:rsidRPr="00AE458E" w:rsidRDefault="00D57E3B" w:rsidP="00D57E3B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AE458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沖縄県立中部病院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45500" id="正方形/長方形 10" o:spid="_x0000_s1028" style="position:absolute;margin-left:43.3pt;margin-top:231.2pt;width:94.5pt;height:2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" fillcolor="white [3201]" stroked="f" strokeweight="1pt">
                <v:textbox>
                  <w:txbxContent>
                    <w:p w14:paraId="306B64B8" w14:textId="77777777" w:rsidR="00D57E3B" w:rsidRPr="00AE458E" w:rsidRDefault="00D57E3B" w:rsidP="00D57E3B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AE458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沖縄県立中部病院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037F0" w:rsidRPr="00ED16B8" w:rsidSect="007D31EB">
      <w:pgSz w:w="11906" w:h="16838" w:code="9"/>
      <w:pgMar w:top="181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C69A" w14:textId="77777777" w:rsidR="00F45770" w:rsidRDefault="00F45770" w:rsidP="00F85C55">
      <w:r>
        <w:separator/>
      </w:r>
    </w:p>
  </w:endnote>
  <w:endnote w:type="continuationSeparator" w:id="0">
    <w:p w14:paraId="0BAD2ED3" w14:textId="77777777" w:rsidR="00F45770" w:rsidRDefault="00F45770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7B00" w14:textId="77777777" w:rsidR="00F45770" w:rsidRDefault="00F45770" w:rsidP="00F85C55">
      <w:r>
        <w:separator/>
      </w:r>
    </w:p>
  </w:footnote>
  <w:footnote w:type="continuationSeparator" w:id="0">
    <w:p w14:paraId="1E37C077" w14:textId="77777777" w:rsidR="00F45770" w:rsidRDefault="00F45770" w:rsidP="00F8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B2BC6"/>
    <w:multiLevelType w:val="hybridMultilevel"/>
    <w:tmpl w:val="1D18738C"/>
    <w:lvl w:ilvl="0" w:tplc="59601D16">
      <w:start w:val="1"/>
      <w:numFmt w:val="decimalFullWidth"/>
      <w:lvlText w:val="%1．"/>
      <w:lvlJc w:val="left"/>
      <w:pPr>
        <w:ind w:left="44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04219673">
    <w:abstractNumId w:val="2"/>
  </w:num>
  <w:num w:numId="2" w16cid:durableId="511264282">
    <w:abstractNumId w:val="0"/>
  </w:num>
  <w:num w:numId="3" w16cid:durableId="1253277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91"/>
    <w:rsid w:val="0000219C"/>
    <w:rsid w:val="000047BF"/>
    <w:rsid w:val="000047C2"/>
    <w:rsid w:val="0001272D"/>
    <w:rsid w:val="00024B86"/>
    <w:rsid w:val="0004715E"/>
    <w:rsid w:val="0005114C"/>
    <w:rsid w:val="000578E7"/>
    <w:rsid w:val="00082F7D"/>
    <w:rsid w:val="000A2AA7"/>
    <w:rsid w:val="000A6E65"/>
    <w:rsid w:val="000C331A"/>
    <w:rsid w:val="000E61B8"/>
    <w:rsid w:val="00111F43"/>
    <w:rsid w:val="00115EEF"/>
    <w:rsid w:val="001409B3"/>
    <w:rsid w:val="00154267"/>
    <w:rsid w:val="00177F04"/>
    <w:rsid w:val="0019153A"/>
    <w:rsid w:val="00194482"/>
    <w:rsid w:val="001B6C03"/>
    <w:rsid w:val="001D1742"/>
    <w:rsid w:val="001D360D"/>
    <w:rsid w:val="001D496A"/>
    <w:rsid w:val="001E6B41"/>
    <w:rsid w:val="001E74BC"/>
    <w:rsid w:val="00204264"/>
    <w:rsid w:val="00212605"/>
    <w:rsid w:val="0022543D"/>
    <w:rsid w:val="00244F01"/>
    <w:rsid w:val="00255385"/>
    <w:rsid w:val="00255B18"/>
    <w:rsid w:val="0026748E"/>
    <w:rsid w:val="002758C9"/>
    <w:rsid w:val="00283DBF"/>
    <w:rsid w:val="002A7E73"/>
    <w:rsid w:val="002B33FA"/>
    <w:rsid w:val="002B75BC"/>
    <w:rsid w:val="002D24A8"/>
    <w:rsid w:val="002D25F1"/>
    <w:rsid w:val="002E15D8"/>
    <w:rsid w:val="002E406F"/>
    <w:rsid w:val="002E7CC6"/>
    <w:rsid w:val="0030103A"/>
    <w:rsid w:val="0032663A"/>
    <w:rsid w:val="00345A6D"/>
    <w:rsid w:val="00362C1E"/>
    <w:rsid w:val="00363B02"/>
    <w:rsid w:val="00391CDD"/>
    <w:rsid w:val="003A1483"/>
    <w:rsid w:val="003A4548"/>
    <w:rsid w:val="003B263E"/>
    <w:rsid w:val="003B46C8"/>
    <w:rsid w:val="003C17DC"/>
    <w:rsid w:val="003F300D"/>
    <w:rsid w:val="003F33DF"/>
    <w:rsid w:val="003F4CD1"/>
    <w:rsid w:val="003F6ED3"/>
    <w:rsid w:val="004071E9"/>
    <w:rsid w:val="00411834"/>
    <w:rsid w:val="00417927"/>
    <w:rsid w:val="00434B63"/>
    <w:rsid w:val="00475A6D"/>
    <w:rsid w:val="004825BD"/>
    <w:rsid w:val="004B5B1D"/>
    <w:rsid w:val="004E043F"/>
    <w:rsid w:val="004E313C"/>
    <w:rsid w:val="00503E71"/>
    <w:rsid w:val="00513F70"/>
    <w:rsid w:val="00517E08"/>
    <w:rsid w:val="00532611"/>
    <w:rsid w:val="00532DD0"/>
    <w:rsid w:val="0053535F"/>
    <w:rsid w:val="0054029E"/>
    <w:rsid w:val="005514D0"/>
    <w:rsid w:val="005550C6"/>
    <w:rsid w:val="00565F87"/>
    <w:rsid w:val="00574D5D"/>
    <w:rsid w:val="00581F8F"/>
    <w:rsid w:val="005B6CAA"/>
    <w:rsid w:val="005C2768"/>
    <w:rsid w:val="005F09DB"/>
    <w:rsid w:val="005F69DC"/>
    <w:rsid w:val="00622428"/>
    <w:rsid w:val="0062382A"/>
    <w:rsid w:val="00627109"/>
    <w:rsid w:val="00627FAA"/>
    <w:rsid w:val="0068445D"/>
    <w:rsid w:val="006858CF"/>
    <w:rsid w:val="0068665E"/>
    <w:rsid w:val="00687D86"/>
    <w:rsid w:val="006B290D"/>
    <w:rsid w:val="00717B7E"/>
    <w:rsid w:val="00726293"/>
    <w:rsid w:val="00726E41"/>
    <w:rsid w:val="00733265"/>
    <w:rsid w:val="00744437"/>
    <w:rsid w:val="00757E9E"/>
    <w:rsid w:val="0077047A"/>
    <w:rsid w:val="007705A6"/>
    <w:rsid w:val="00790447"/>
    <w:rsid w:val="007A672D"/>
    <w:rsid w:val="007B30AA"/>
    <w:rsid w:val="007C014D"/>
    <w:rsid w:val="007D31EB"/>
    <w:rsid w:val="007D40BB"/>
    <w:rsid w:val="007D7A0D"/>
    <w:rsid w:val="00813F6B"/>
    <w:rsid w:val="008308A7"/>
    <w:rsid w:val="00831D1A"/>
    <w:rsid w:val="00836F27"/>
    <w:rsid w:val="00871B36"/>
    <w:rsid w:val="00872AD6"/>
    <w:rsid w:val="0088393B"/>
    <w:rsid w:val="008C3C9D"/>
    <w:rsid w:val="008D40DC"/>
    <w:rsid w:val="008E1707"/>
    <w:rsid w:val="008E7439"/>
    <w:rsid w:val="008E7E51"/>
    <w:rsid w:val="009112CB"/>
    <w:rsid w:val="00911507"/>
    <w:rsid w:val="00935F00"/>
    <w:rsid w:val="009509E2"/>
    <w:rsid w:val="00955D07"/>
    <w:rsid w:val="009571F4"/>
    <w:rsid w:val="00960B50"/>
    <w:rsid w:val="00961BB1"/>
    <w:rsid w:val="00975A91"/>
    <w:rsid w:val="00981C4D"/>
    <w:rsid w:val="00986A74"/>
    <w:rsid w:val="009C2B6C"/>
    <w:rsid w:val="009C3E48"/>
    <w:rsid w:val="009D320D"/>
    <w:rsid w:val="009F1AB4"/>
    <w:rsid w:val="00A2238D"/>
    <w:rsid w:val="00A31F7E"/>
    <w:rsid w:val="00A35541"/>
    <w:rsid w:val="00A36895"/>
    <w:rsid w:val="00A501A8"/>
    <w:rsid w:val="00A61FEC"/>
    <w:rsid w:val="00A6276F"/>
    <w:rsid w:val="00A70DFA"/>
    <w:rsid w:val="00A8138C"/>
    <w:rsid w:val="00A97767"/>
    <w:rsid w:val="00AA0084"/>
    <w:rsid w:val="00AA0238"/>
    <w:rsid w:val="00AB264A"/>
    <w:rsid w:val="00AC28F6"/>
    <w:rsid w:val="00AC5594"/>
    <w:rsid w:val="00AE458E"/>
    <w:rsid w:val="00AF13E3"/>
    <w:rsid w:val="00B12FC6"/>
    <w:rsid w:val="00B13462"/>
    <w:rsid w:val="00B16D59"/>
    <w:rsid w:val="00B2004B"/>
    <w:rsid w:val="00B20386"/>
    <w:rsid w:val="00B362BD"/>
    <w:rsid w:val="00B47BA5"/>
    <w:rsid w:val="00B534B8"/>
    <w:rsid w:val="00B53C2E"/>
    <w:rsid w:val="00B601E9"/>
    <w:rsid w:val="00B6585F"/>
    <w:rsid w:val="00B90D3C"/>
    <w:rsid w:val="00BA6086"/>
    <w:rsid w:val="00BA641C"/>
    <w:rsid w:val="00BB22DE"/>
    <w:rsid w:val="00BB7510"/>
    <w:rsid w:val="00BC04AF"/>
    <w:rsid w:val="00BC2298"/>
    <w:rsid w:val="00BC545A"/>
    <w:rsid w:val="00BD00CE"/>
    <w:rsid w:val="00BD34ED"/>
    <w:rsid w:val="00BD3734"/>
    <w:rsid w:val="00BD3E4D"/>
    <w:rsid w:val="00BD5C90"/>
    <w:rsid w:val="00BF2F5E"/>
    <w:rsid w:val="00C01F4C"/>
    <w:rsid w:val="00C03AC3"/>
    <w:rsid w:val="00C16848"/>
    <w:rsid w:val="00C169AB"/>
    <w:rsid w:val="00C343C4"/>
    <w:rsid w:val="00C426A9"/>
    <w:rsid w:val="00C522AE"/>
    <w:rsid w:val="00C57BAC"/>
    <w:rsid w:val="00C661AA"/>
    <w:rsid w:val="00C9234D"/>
    <w:rsid w:val="00CA16BC"/>
    <w:rsid w:val="00CA547A"/>
    <w:rsid w:val="00CB74EF"/>
    <w:rsid w:val="00D037F0"/>
    <w:rsid w:val="00D04859"/>
    <w:rsid w:val="00D139A1"/>
    <w:rsid w:val="00D57709"/>
    <w:rsid w:val="00D57E3B"/>
    <w:rsid w:val="00D86BBE"/>
    <w:rsid w:val="00D8752B"/>
    <w:rsid w:val="00D92810"/>
    <w:rsid w:val="00D9334B"/>
    <w:rsid w:val="00DB302E"/>
    <w:rsid w:val="00DB51FB"/>
    <w:rsid w:val="00DC6FF1"/>
    <w:rsid w:val="00DE11D6"/>
    <w:rsid w:val="00DF7055"/>
    <w:rsid w:val="00E011C5"/>
    <w:rsid w:val="00E025EC"/>
    <w:rsid w:val="00E2592C"/>
    <w:rsid w:val="00E603D0"/>
    <w:rsid w:val="00E8530A"/>
    <w:rsid w:val="00E85F09"/>
    <w:rsid w:val="00E86AEC"/>
    <w:rsid w:val="00E93D75"/>
    <w:rsid w:val="00EA68ED"/>
    <w:rsid w:val="00EA6AB7"/>
    <w:rsid w:val="00EC1564"/>
    <w:rsid w:val="00ED16B8"/>
    <w:rsid w:val="00EE05D6"/>
    <w:rsid w:val="00EE54D0"/>
    <w:rsid w:val="00EE7FFA"/>
    <w:rsid w:val="00EF0862"/>
    <w:rsid w:val="00F044BF"/>
    <w:rsid w:val="00F10A79"/>
    <w:rsid w:val="00F22547"/>
    <w:rsid w:val="00F26BB6"/>
    <w:rsid w:val="00F45770"/>
    <w:rsid w:val="00F511B2"/>
    <w:rsid w:val="00F52851"/>
    <w:rsid w:val="00F54827"/>
    <w:rsid w:val="00F74C57"/>
    <w:rsid w:val="00F76B35"/>
    <w:rsid w:val="00F8354A"/>
    <w:rsid w:val="00F85C55"/>
    <w:rsid w:val="00FA2518"/>
    <w:rsid w:val="00FA56F2"/>
    <w:rsid w:val="00FB707D"/>
    <w:rsid w:val="00FB7447"/>
    <w:rsid w:val="00FC1381"/>
    <w:rsid w:val="00FC2A9A"/>
    <w:rsid w:val="00FC6689"/>
    <w:rsid w:val="00FD45E8"/>
    <w:rsid w:val="00FD4B35"/>
    <w:rsid w:val="00FE116A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FCD09F"/>
  <w15:docId w15:val="{BB9694A6-9F46-4D18-974D-9B2B7469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  <w:style w:type="paragraph" w:styleId="aa">
    <w:name w:val="Balloon Text"/>
    <w:basedOn w:val="a"/>
    <w:link w:val="ab"/>
    <w:uiPriority w:val="99"/>
    <w:semiHidden/>
    <w:unhideWhenUsed/>
    <w:rsid w:val="00F04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44B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No Spacing"/>
    <w:uiPriority w:val="1"/>
    <w:qFormat/>
    <w:rsid w:val="003B46C8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ECCD-058D-448F-BDBB-2BAFEDB8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cc01</dc:creator>
  <cp:lastModifiedBy>yosanakare1124@icloud.com</cp:lastModifiedBy>
  <cp:revision>3</cp:revision>
  <cp:lastPrinted>2021-11-26T00:56:00Z</cp:lastPrinted>
  <dcterms:created xsi:type="dcterms:W3CDTF">2024-03-13T12:20:00Z</dcterms:created>
  <dcterms:modified xsi:type="dcterms:W3CDTF">2024-03-25T20:18:00Z</dcterms:modified>
</cp:coreProperties>
</file>